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6ADFE" w14:textId="77777777" w:rsidR="001B02A5" w:rsidRPr="00A77023" w:rsidRDefault="00174709">
      <w:pPr>
        <w:jc w:val="center"/>
        <w:rPr>
          <w:rFonts w:ascii="標楷體" w:eastAsia="標楷體" w:hAnsi="標楷體" w:cs="Kaiti TC"/>
          <w:sz w:val="32"/>
          <w:szCs w:val="32"/>
        </w:rPr>
      </w:pPr>
      <w:r w:rsidRPr="00A77023">
        <w:rPr>
          <w:rFonts w:ascii="標楷體" w:eastAsia="標楷體" w:hAnsi="標楷體" w:cs="Kaiti TC"/>
          <w:sz w:val="32"/>
          <w:szCs w:val="32"/>
        </w:rPr>
        <w:t>龍華科技大學 文化創意與數位媒體設計系</w:t>
      </w:r>
    </w:p>
    <w:p w14:paraId="3F7DAA16" w14:textId="75951A6E" w:rsidR="001B02A5" w:rsidRPr="00A77023" w:rsidRDefault="00174709">
      <w:pPr>
        <w:jc w:val="center"/>
        <w:rPr>
          <w:rFonts w:ascii="標楷體" w:eastAsia="標楷體" w:hAnsi="標楷體" w:cs="Kaiti TC"/>
          <w:sz w:val="32"/>
          <w:szCs w:val="32"/>
        </w:rPr>
      </w:pPr>
      <w:r w:rsidRPr="00A77023">
        <w:rPr>
          <w:rFonts w:ascii="標楷體" w:eastAsia="標楷體" w:hAnsi="標楷體" w:cs="Kaiti TC"/>
          <w:sz w:val="32"/>
          <w:szCs w:val="32"/>
        </w:rPr>
        <w:t>專題課程實施辦法</w:t>
      </w:r>
    </w:p>
    <w:p w14:paraId="52F2EC67" w14:textId="164369D6" w:rsidR="001B02A5" w:rsidRPr="004176D3" w:rsidRDefault="00A77023">
      <w:pPr>
        <w:jc w:val="center"/>
        <w:rPr>
          <w:rFonts w:ascii="標楷體" w:eastAsia="標楷體" w:hAnsi="標楷體" w:cs="Kaiti TC"/>
          <w:color w:val="000000" w:themeColor="text1"/>
          <w:sz w:val="20"/>
          <w:szCs w:val="20"/>
        </w:rPr>
      </w:pPr>
      <w:r>
        <w:rPr>
          <w:rFonts w:ascii="標楷體" w:eastAsia="標楷體" w:hAnsi="標楷體" w:cs="Kaiti TC" w:hint="eastAsia"/>
          <w:sz w:val="20"/>
          <w:szCs w:val="20"/>
        </w:rPr>
        <w:t xml:space="preserve">                                                              </w:t>
      </w:r>
      <w:r w:rsidRPr="004176D3">
        <w:rPr>
          <w:rFonts w:ascii="標楷體" w:eastAsia="標楷體" w:hAnsi="標楷體" w:cs="Kaiti TC" w:hint="eastAsia"/>
          <w:color w:val="000000" w:themeColor="text1"/>
          <w:sz w:val="20"/>
          <w:szCs w:val="20"/>
        </w:rPr>
        <w:t xml:space="preserve"> </w:t>
      </w:r>
      <w:r w:rsidR="00482625" w:rsidRPr="004176D3">
        <w:rPr>
          <w:rFonts w:ascii="標楷體" w:eastAsia="標楷體" w:hAnsi="標楷體" w:cs="Kaiti TC" w:hint="eastAsia"/>
          <w:color w:val="000000" w:themeColor="text1"/>
          <w:sz w:val="20"/>
          <w:szCs w:val="20"/>
        </w:rPr>
        <w:t xml:space="preserve">20191212 </w:t>
      </w:r>
      <w:r w:rsidRPr="004176D3">
        <w:rPr>
          <w:rFonts w:ascii="標楷體" w:eastAsia="標楷體" w:hAnsi="標楷體" w:cs="Kaiti TC" w:hint="eastAsia"/>
          <w:color w:val="000000" w:themeColor="text1"/>
          <w:sz w:val="20"/>
          <w:szCs w:val="20"/>
        </w:rPr>
        <w:t>系務會議修訂通過</w:t>
      </w:r>
    </w:p>
    <w:p w14:paraId="333FE63F" w14:textId="7B927831" w:rsidR="00482625" w:rsidRDefault="00482625">
      <w:pPr>
        <w:jc w:val="center"/>
        <w:rPr>
          <w:rFonts w:ascii="標楷體" w:eastAsia="標楷體" w:hAnsi="標楷體" w:cs="Kaiti TC"/>
          <w:color w:val="000000" w:themeColor="text1"/>
          <w:sz w:val="20"/>
          <w:szCs w:val="20"/>
        </w:rPr>
      </w:pPr>
      <w:r w:rsidRPr="004176D3">
        <w:rPr>
          <w:rFonts w:ascii="標楷體" w:eastAsia="標楷體" w:hAnsi="標楷體" w:cs="Kaiti TC" w:hint="eastAsia"/>
          <w:color w:val="000000" w:themeColor="text1"/>
          <w:sz w:val="20"/>
          <w:szCs w:val="20"/>
        </w:rPr>
        <w:t xml:space="preserve">                                                               20200102 系務會議修訂通過</w:t>
      </w:r>
    </w:p>
    <w:p w14:paraId="3D19D747" w14:textId="236492CA" w:rsidR="004176D3" w:rsidRDefault="004176D3">
      <w:pPr>
        <w:jc w:val="center"/>
        <w:rPr>
          <w:rFonts w:ascii="標楷體" w:eastAsia="標楷體" w:hAnsi="標楷體" w:cs="Kaiti TC"/>
          <w:color w:val="000000" w:themeColor="text1"/>
          <w:sz w:val="20"/>
          <w:szCs w:val="20"/>
        </w:rPr>
      </w:pPr>
    </w:p>
    <w:p w14:paraId="64601A9C" w14:textId="77777777" w:rsidR="004176D3" w:rsidRPr="004176D3" w:rsidRDefault="004176D3">
      <w:pPr>
        <w:jc w:val="center"/>
        <w:rPr>
          <w:rFonts w:ascii="標楷體" w:eastAsia="標楷體" w:hAnsi="標楷體" w:cs="Kaiti TC"/>
          <w:color w:val="000000" w:themeColor="text1"/>
          <w:sz w:val="20"/>
          <w:szCs w:val="20"/>
        </w:rPr>
      </w:pPr>
    </w:p>
    <w:p w14:paraId="4C640029" w14:textId="77777777" w:rsidR="001B02A5" w:rsidRPr="00A77023" w:rsidRDefault="00174709">
      <w:pPr>
        <w:numPr>
          <w:ilvl w:val="0"/>
          <w:numId w:val="10"/>
        </w:numPr>
        <w:pBdr>
          <w:top w:val="nil"/>
          <w:left w:val="nil"/>
          <w:bottom w:val="nil"/>
          <w:right w:val="nil"/>
          <w:between w:val="nil"/>
        </w:pBdr>
        <w:jc w:val="both"/>
        <w:rPr>
          <w:rFonts w:ascii="標楷體" w:eastAsia="標楷體" w:hAnsi="標楷體" w:cs="Kaiti TC"/>
        </w:rPr>
      </w:pPr>
      <w:bookmarkStart w:id="0" w:name="_gjdgxs" w:colFirst="0" w:colLast="0"/>
      <w:bookmarkEnd w:id="0"/>
      <w:r w:rsidRPr="00A77023">
        <w:rPr>
          <w:rFonts w:ascii="標楷體" w:eastAsia="標楷體" w:hAnsi="標楷體" w:cs="Kaiti TC"/>
        </w:rPr>
        <w:t>目的</w:t>
      </w:r>
    </w:p>
    <w:p w14:paraId="33670F72" w14:textId="6D438719" w:rsidR="001B02A5" w:rsidRPr="00A86C1F" w:rsidRDefault="00174709">
      <w:pPr>
        <w:pBdr>
          <w:top w:val="nil"/>
          <w:left w:val="nil"/>
          <w:bottom w:val="nil"/>
          <w:right w:val="nil"/>
          <w:between w:val="nil"/>
        </w:pBdr>
        <w:ind w:left="708"/>
        <w:jc w:val="both"/>
        <w:rPr>
          <w:rFonts w:ascii="標楷體" w:eastAsia="標楷體" w:hAnsi="標楷體" w:cs="Kaiti TC"/>
          <w:color w:val="000000" w:themeColor="text1"/>
        </w:rPr>
      </w:pPr>
      <w:r w:rsidRPr="00A77023">
        <w:rPr>
          <w:rFonts w:ascii="標楷體" w:eastAsia="標楷體" w:hAnsi="標楷體" w:cs="Kaiti TC"/>
        </w:rPr>
        <w:t>龍華科技大學文化創意與數位媒體設計系(以下簡稱本系)為增進學生專案製作、獨立思考及創作能力，確保專題製作設計課程之執行順暢與產出品質，特訂定「龍華科技大學文化創意與數位媒體設計系大學日間部專題製作設計課程實施辦法」(以下簡稱本辦法)。規範本系日間部四技三</w:t>
      </w:r>
      <w:r w:rsidR="003C5527">
        <w:rPr>
          <w:rFonts w:ascii="標楷體" w:eastAsia="標楷體" w:hAnsi="標楷體" w:cs="Kaiti TC" w:hint="eastAsia"/>
        </w:rPr>
        <w:t>、四</w:t>
      </w:r>
      <w:r w:rsidRPr="00A77023">
        <w:rPr>
          <w:rFonts w:ascii="標楷體" w:eastAsia="標楷體" w:hAnsi="標楷體" w:cs="Kaiti TC"/>
        </w:rPr>
        <w:t>年級同學修習「</w:t>
      </w:r>
      <w:r w:rsidR="003C5527">
        <w:rPr>
          <w:rFonts w:ascii="標楷體" w:eastAsia="標楷體" w:hAnsi="標楷體" w:cs="Kaiti TC" w:hint="eastAsia"/>
        </w:rPr>
        <w:t>文創</w:t>
      </w:r>
      <w:r w:rsidRPr="00A77023">
        <w:rPr>
          <w:rFonts w:ascii="標楷體" w:eastAsia="標楷體" w:hAnsi="標楷體" w:cs="Kaiti TC"/>
        </w:rPr>
        <w:t>專題製作(</w:t>
      </w:r>
      <w:r w:rsidR="00120CB5">
        <w:rPr>
          <w:rFonts w:ascii="標楷體" w:eastAsia="標楷體" w:hAnsi="標楷體" w:cs="Kaiti TC" w:hint="eastAsia"/>
        </w:rPr>
        <w:t>一</w:t>
      </w:r>
      <w:r w:rsidR="00C1502E">
        <w:rPr>
          <w:rFonts w:ascii="標楷體" w:eastAsia="標楷體" w:hAnsi="標楷體" w:cs="Kaiti TC" w:hint="eastAsia"/>
        </w:rPr>
        <w:t>、</w:t>
      </w:r>
      <w:r w:rsidR="00120CB5">
        <w:rPr>
          <w:rFonts w:ascii="標楷體" w:eastAsia="標楷體" w:hAnsi="標楷體" w:cs="Kaiti TC"/>
        </w:rPr>
        <w:t>二</w:t>
      </w:r>
      <w:r w:rsidR="00C1502E">
        <w:rPr>
          <w:rFonts w:ascii="標楷體" w:eastAsia="標楷體" w:hAnsi="標楷體" w:cs="Kaiti TC" w:hint="eastAsia"/>
        </w:rPr>
        <w:t>、</w:t>
      </w:r>
      <w:r w:rsidR="00120CB5">
        <w:rPr>
          <w:rFonts w:ascii="標楷體" w:eastAsia="標楷體" w:hAnsi="標楷體" w:cs="Kaiti TC"/>
        </w:rPr>
        <w:t>三</w:t>
      </w:r>
      <w:r w:rsidR="00C1502E">
        <w:rPr>
          <w:rFonts w:ascii="標楷體" w:eastAsia="標楷體" w:hAnsi="標楷體" w:cs="Kaiti TC" w:hint="eastAsia"/>
        </w:rPr>
        <w:t>、</w:t>
      </w:r>
      <w:r w:rsidR="00120CB5">
        <w:rPr>
          <w:rFonts w:ascii="標楷體" w:eastAsia="標楷體" w:hAnsi="標楷體" w:cs="Kaiti TC"/>
        </w:rPr>
        <w:t>四</w:t>
      </w:r>
      <w:r w:rsidRPr="00A77023">
        <w:rPr>
          <w:rFonts w:ascii="標楷體" w:eastAsia="標楷體" w:hAnsi="標楷體" w:cs="Kaiti TC"/>
        </w:rPr>
        <w:t>)」和</w:t>
      </w:r>
      <w:r w:rsidRPr="00A86C1F">
        <w:rPr>
          <w:rFonts w:ascii="標楷體" w:eastAsia="標楷體" w:hAnsi="標楷體" w:cs="Kaiti TC"/>
          <w:color w:val="000000" w:themeColor="text1"/>
        </w:rPr>
        <w:t>「</w:t>
      </w:r>
      <w:r w:rsidR="00120CB5" w:rsidRPr="00A86C1F">
        <w:rPr>
          <w:rFonts w:ascii="標楷體" w:eastAsia="標楷體" w:hAnsi="標楷體" w:cs="Kaiti TC"/>
          <w:color w:val="000000" w:themeColor="text1"/>
        </w:rPr>
        <w:t>專題設計與競賽</w:t>
      </w:r>
      <w:r w:rsidR="00F11AF9" w:rsidRPr="00A86C1F">
        <w:rPr>
          <w:rFonts w:ascii="標楷體" w:eastAsia="標楷體" w:hAnsi="標楷體" w:cs="Kaiti TC"/>
          <w:color w:val="000000" w:themeColor="text1"/>
        </w:rPr>
        <w:t>(</w:t>
      </w:r>
      <w:r w:rsidR="00F11AF9" w:rsidRPr="00A86C1F">
        <w:rPr>
          <w:rFonts w:ascii="標楷體" w:eastAsia="標楷體" w:hAnsi="標楷體" w:cs="Kaiti TC" w:hint="eastAsia"/>
          <w:color w:val="000000" w:themeColor="text1"/>
        </w:rPr>
        <w:t>進階</w:t>
      </w:r>
      <w:r w:rsidR="00F11AF9" w:rsidRPr="00A86C1F">
        <w:rPr>
          <w:rFonts w:ascii="標楷體" w:eastAsia="標楷體" w:hAnsi="標楷體" w:cs="Kaiti TC"/>
          <w:color w:val="000000" w:themeColor="text1"/>
        </w:rPr>
        <w:t>)</w:t>
      </w:r>
      <w:r w:rsidRPr="00A86C1F">
        <w:rPr>
          <w:rFonts w:ascii="標楷體" w:eastAsia="標楷體" w:hAnsi="標楷體" w:cs="Kaiti TC"/>
          <w:color w:val="000000" w:themeColor="text1"/>
        </w:rPr>
        <w:t>」課程</w:t>
      </w:r>
      <w:r w:rsidR="00F11AF9" w:rsidRPr="00A86C1F">
        <w:rPr>
          <w:rFonts w:ascii="標楷體" w:eastAsia="標楷體" w:hAnsi="標楷體" w:cs="Kaiti TC"/>
          <w:color w:val="000000" w:themeColor="text1"/>
        </w:rPr>
        <w:t>和「</w:t>
      </w:r>
      <w:r w:rsidR="00482625">
        <w:rPr>
          <w:rFonts w:ascii="標楷體" w:eastAsia="標楷體" w:hAnsi="標楷體" w:cs="Kaiti TC" w:hint="eastAsia"/>
          <w:color w:val="000000" w:themeColor="text1"/>
        </w:rPr>
        <w:t>文創</w:t>
      </w:r>
      <w:r w:rsidR="00F11AF9" w:rsidRPr="00A86C1F">
        <w:rPr>
          <w:rFonts w:ascii="標楷體" w:eastAsia="標楷體" w:hAnsi="標楷體" w:cs="Kaiti TC"/>
          <w:color w:val="000000" w:themeColor="text1"/>
        </w:rPr>
        <w:t>行銷策展（一</w:t>
      </w:r>
      <w:r w:rsidR="00B748BC" w:rsidRPr="00A86C1F">
        <w:rPr>
          <w:rFonts w:ascii="標楷體" w:eastAsia="標楷體" w:hAnsi="標楷體" w:cs="Kaiti TC" w:hint="eastAsia"/>
          <w:color w:val="000000" w:themeColor="text1"/>
        </w:rPr>
        <w:t>、</w:t>
      </w:r>
      <w:r w:rsidR="00F11AF9" w:rsidRPr="00A86C1F">
        <w:rPr>
          <w:rFonts w:ascii="標楷體" w:eastAsia="標楷體" w:hAnsi="標楷體" w:cs="Kaiti TC"/>
          <w:color w:val="000000" w:themeColor="text1"/>
        </w:rPr>
        <w:t>二）」</w:t>
      </w:r>
      <w:r w:rsidRPr="00A86C1F">
        <w:rPr>
          <w:rFonts w:ascii="標楷體" w:eastAsia="標楷體" w:hAnsi="標楷體" w:cs="Kaiti TC"/>
          <w:color w:val="000000" w:themeColor="text1"/>
        </w:rPr>
        <w:t>（以下簡稱本課程）而擬定本實施辦法。</w:t>
      </w:r>
    </w:p>
    <w:p w14:paraId="13C84722" w14:textId="77777777" w:rsidR="001B02A5" w:rsidRPr="00A77023" w:rsidRDefault="001B02A5">
      <w:pPr>
        <w:ind w:left="851" w:hanging="851"/>
        <w:jc w:val="both"/>
        <w:rPr>
          <w:rFonts w:ascii="標楷體" w:eastAsia="標楷體" w:hAnsi="標楷體" w:cs="Kaiti TC"/>
        </w:rPr>
      </w:pPr>
    </w:p>
    <w:p w14:paraId="055D981B" w14:textId="77777777" w:rsidR="001B02A5" w:rsidRPr="00A77023" w:rsidRDefault="00174709">
      <w:pPr>
        <w:numPr>
          <w:ilvl w:val="0"/>
          <w:numId w:val="10"/>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實施對象</w:t>
      </w:r>
    </w:p>
    <w:p w14:paraId="72A0F27C" w14:textId="45EA2937" w:rsidR="001B02A5" w:rsidRPr="00A77023" w:rsidRDefault="00174709">
      <w:pPr>
        <w:ind w:left="708"/>
        <w:jc w:val="both"/>
        <w:rPr>
          <w:rFonts w:ascii="標楷體" w:eastAsia="標楷體" w:hAnsi="標楷體" w:cs="Kaiti TC"/>
        </w:rPr>
      </w:pPr>
      <w:r w:rsidRPr="00A77023">
        <w:rPr>
          <w:rFonts w:ascii="標楷體" w:eastAsia="標楷體" w:hAnsi="標楷體" w:cs="Kaiti TC"/>
        </w:rPr>
        <w:t>為本系學生，參與由本系所開設之專題製作設計課程，經考核成績及格，方可取得課程學分。</w:t>
      </w:r>
      <w:r w:rsidR="00E63301">
        <w:rPr>
          <w:rFonts w:ascii="標楷體" w:eastAsia="標楷體" w:hAnsi="標楷體" w:cs="Kaiti TC"/>
        </w:rPr>
        <w:t xml:space="preserve"> </w:t>
      </w:r>
    </w:p>
    <w:p w14:paraId="23838578" w14:textId="77777777" w:rsidR="001B02A5" w:rsidRPr="00A77023" w:rsidRDefault="001B02A5">
      <w:pPr>
        <w:jc w:val="both"/>
        <w:rPr>
          <w:rFonts w:ascii="標楷體" w:eastAsia="標楷體" w:hAnsi="標楷體" w:cs="Kaiti TC"/>
        </w:rPr>
      </w:pPr>
    </w:p>
    <w:p w14:paraId="07A42157" w14:textId="77777777" w:rsidR="001B02A5" w:rsidRPr="00A77023" w:rsidRDefault="00174709">
      <w:pPr>
        <w:numPr>
          <w:ilvl w:val="0"/>
          <w:numId w:val="10"/>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推動組織</w:t>
      </w:r>
    </w:p>
    <w:p w14:paraId="3E9FCACA" w14:textId="77777777" w:rsidR="001B02A5" w:rsidRPr="00A77023" w:rsidRDefault="00174709">
      <w:pPr>
        <w:ind w:left="708"/>
        <w:jc w:val="both"/>
        <w:rPr>
          <w:rFonts w:ascii="標楷體" w:eastAsia="標楷體" w:hAnsi="標楷體" w:cs="Kaiti TC"/>
        </w:rPr>
      </w:pPr>
      <w:r w:rsidRPr="00A77023">
        <w:rPr>
          <w:rFonts w:ascii="標楷體" w:eastAsia="標楷體" w:hAnsi="標楷體" w:cs="Kaiti TC"/>
        </w:rPr>
        <w:t>由本系系務會議討論並決議學生專題製作課程相關事項。</w:t>
      </w:r>
    </w:p>
    <w:p w14:paraId="13338C77" w14:textId="77777777" w:rsidR="001B02A5" w:rsidRPr="00A77023" w:rsidRDefault="001B02A5">
      <w:pPr>
        <w:ind w:left="850"/>
        <w:jc w:val="both"/>
        <w:rPr>
          <w:rFonts w:ascii="標楷體" w:eastAsia="標楷體" w:hAnsi="標楷體" w:cs="Kaiti TC"/>
        </w:rPr>
      </w:pPr>
    </w:p>
    <w:p w14:paraId="3BA065FB" w14:textId="77777777" w:rsidR="001B02A5" w:rsidRPr="00A77023" w:rsidRDefault="00174709">
      <w:pPr>
        <w:numPr>
          <w:ilvl w:val="0"/>
          <w:numId w:val="10"/>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專題製作設計課程及實施時間</w:t>
      </w:r>
    </w:p>
    <w:p w14:paraId="1375233B" w14:textId="2D975F89" w:rsidR="001B02A5" w:rsidRPr="00A86C1F" w:rsidRDefault="00174709">
      <w:pPr>
        <w:numPr>
          <w:ilvl w:val="0"/>
          <w:numId w:val="12"/>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本辨法適用於本系</w:t>
      </w:r>
      <w:r w:rsidR="00120CB5" w:rsidRPr="00A77023">
        <w:rPr>
          <w:rFonts w:ascii="標楷體" w:eastAsia="標楷體" w:hAnsi="標楷體" w:cs="Kaiti TC"/>
        </w:rPr>
        <w:t>日間部四技三</w:t>
      </w:r>
      <w:r w:rsidR="00120CB5">
        <w:rPr>
          <w:rFonts w:ascii="標楷體" w:eastAsia="標楷體" w:hAnsi="標楷體" w:cs="Kaiti TC" w:hint="eastAsia"/>
        </w:rPr>
        <w:t>、四</w:t>
      </w:r>
      <w:r w:rsidR="00120CB5" w:rsidRPr="00A77023">
        <w:rPr>
          <w:rFonts w:ascii="標楷體" w:eastAsia="標楷體" w:hAnsi="標楷體" w:cs="Kaiti TC"/>
        </w:rPr>
        <w:t>年級同學修習「</w:t>
      </w:r>
      <w:r w:rsidR="00120CB5">
        <w:rPr>
          <w:rFonts w:ascii="標楷體" w:eastAsia="標楷體" w:hAnsi="標楷體" w:cs="Kaiti TC" w:hint="eastAsia"/>
        </w:rPr>
        <w:t>文創</w:t>
      </w:r>
      <w:r w:rsidR="00120CB5" w:rsidRPr="00A77023">
        <w:rPr>
          <w:rFonts w:ascii="標楷體" w:eastAsia="標楷體" w:hAnsi="標楷體" w:cs="Kaiti TC"/>
        </w:rPr>
        <w:t>專題製作(</w:t>
      </w:r>
      <w:r w:rsidR="00120CB5">
        <w:rPr>
          <w:rFonts w:ascii="標楷體" w:eastAsia="標楷體" w:hAnsi="標楷體" w:cs="Kaiti TC" w:hint="eastAsia"/>
        </w:rPr>
        <w:t>一</w:t>
      </w:r>
      <w:r w:rsidR="00C1502E">
        <w:rPr>
          <w:rFonts w:ascii="標楷體" w:eastAsia="標楷體" w:hAnsi="標楷體" w:cs="Kaiti TC" w:hint="eastAsia"/>
        </w:rPr>
        <w:t>、</w:t>
      </w:r>
      <w:r w:rsidR="00120CB5">
        <w:rPr>
          <w:rFonts w:ascii="標楷體" w:eastAsia="標楷體" w:hAnsi="標楷體" w:cs="Kaiti TC"/>
        </w:rPr>
        <w:t>二</w:t>
      </w:r>
      <w:r w:rsidR="00C1502E">
        <w:rPr>
          <w:rFonts w:ascii="標楷體" w:eastAsia="標楷體" w:hAnsi="標楷體" w:cs="Kaiti TC" w:hint="eastAsia"/>
        </w:rPr>
        <w:t>、</w:t>
      </w:r>
      <w:r w:rsidR="00120CB5">
        <w:rPr>
          <w:rFonts w:ascii="標楷體" w:eastAsia="標楷體" w:hAnsi="標楷體" w:cs="Kaiti TC"/>
        </w:rPr>
        <w:t>三</w:t>
      </w:r>
      <w:r w:rsidR="00C1502E">
        <w:rPr>
          <w:rFonts w:ascii="標楷體" w:eastAsia="標楷體" w:hAnsi="標楷體" w:cs="Kaiti TC" w:hint="eastAsia"/>
        </w:rPr>
        <w:t>、</w:t>
      </w:r>
      <w:r w:rsidR="00120CB5">
        <w:rPr>
          <w:rFonts w:ascii="標楷體" w:eastAsia="標楷體" w:hAnsi="標楷體" w:cs="Kaiti TC"/>
        </w:rPr>
        <w:t>四</w:t>
      </w:r>
      <w:r w:rsidR="00120CB5" w:rsidRPr="00A77023">
        <w:rPr>
          <w:rFonts w:ascii="標楷體" w:eastAsia="標楷體" w:hAnsi="標楷體" w:cs="Kaiti TC"/>
        </w:rPr>
        <w:t>)</w:t>
      </w:r>
      <w:r w:rsidR="00DB1D21">
        <w:rPr>
          <w:rFonts w:ascii="標楷體" w:eastAsia="標楷體" w:hAnsi="標楷體" w:cs="Kaiti TC"/>
        </w:rPr>
        <w:t>」和</w:t>
      </w:r>
      <w:r w:rsidR="00DB1D21" w:rsidRPr="00A86C1F">
        <w:rPr>
          <w:rFonts w:ascii="標楷體" w:eastAsia="標楷體" w:hAnsi="標楷體" w:cs="Kaiti TC"/>
        </w:rPr>
        <w:t>「專題設計與競賽(</w:t>
      </w:r>
      <w:r w:rsidR="00DB1D21" w:rsidRPr="00A86C1F">
        <w:rPr>
          <w:rFonts w:ascii="標楷體" w:eastAsia="標楷體" w:hAnsi="標楷體" w:cs="Kaiti TC" w:hint="eastAsia"/>
        </w:rPr>
        <w:t>進階</w:t>
      </w:r>
      <w:r w:rsidR="00DB1D21" w:rsidRPr="00A86C1F">
        <w:rPr>
          <w:rFonts w:ascii="標楷體" w:eastAsia="標楷體" w:hAnsi="標楷體" w:cs="Kaiti TC"/>
        </w:rPr>
        <w:t>)」和「</w:t>
      </w:r>
      <w:r w:rsidR="00482625">
        <w:rPr>
          <w:rFonts w:ascii="標楷體" w:eastAsia="標楷體" w:hAnsi="標楷體" w:cs="Kaiti TC" w:hint="eastAsia"/>
        </w:rPr>
        <w:t>文創</w:t>
      </w:r>
      <w:r w:rsidR="00DB1D21" w:rsidRPr="00A86C1F">
        <w:rPr>
          <w:rFonts w:ascii="標楷體" w:eastAsia="標楷體" w:hAnsi="標楷體" w:cs="Kaiti TC"/>
        </w:rPr>
        <w:t>行銷策展（一</w:t>
      </w:r>
      <w:r w:rsidR="00B748BC" w:rsidRPr="00A86C1F">
        <w:rPr>
          <w:rFonts w:ascii="標楷體" w:eastAsia="標楷體" w:hAnsi="標楷體" w:cs="Kaiti TC" w:hint="eastAsia"/>
        </w:rPr>
        <w:t>、</w:t>
      </w:r>
      <w:r w:rsidR="00DB1D21" w:rsidRPr="00A86C1F">
        <w:rPr>
          <w:rFonts w:ascii="標楷體" w:eastAsia="標楷體" w:hAnsi="標楷體" w:cs="Kaiti TC"/>
        </w:rPr>
        <w:t>二）」課程</w:t>
      </w:r>
      <w:r w:rsidRPr="00A86C1F">
        <w:rPr>
          <w:rFonts w:ascii="標楷體" w:eastAsia="標楷體" w:hAnsi="標楷體" w:cs="Kaiti TC"/>
        </w:rPr>
        <w:t>。</w:t>
      </w:r>
    </w:p>
    <w:p w14:paraId="0FD54822" w14:textId="13BE168F" w:rsidR="001B02A5" w:rsidRPr="00A86C1F" w:rsidRDefault="00174709">
      <w:pPr>
        <w:numPr>
          <w:ilvl w:val="0"/>
          <w:numId w:val="12"/>
        </w:numPr>
        <w:pBdr>
          <w:top w:val="nil"/>
          <w:left w:val="nil"/>
          <w:bottom w:val="nil"/>
          <w:right w:val="nil"/>
          <w:between w:val="nil"/>
        </w:pBdr>
        <w:jc w:val="both"/>
        <w:rPr>
          <w:rFonts w:ascii="標楷體" w:eastAsia="標楷體" w:hAnsi="標楷體" w:cs="Kaiti TC"/>
        </w:rPr>
      </w:pPr>
      <w:r w:rsidRPr="00A86C1F">
        <w:rPr>
          <w:rFonts w:ascii="標楷體" w:eastAsia="標楷體" w:hAnsi="標楷體" w:cs="Kaiti TC"/>
        </w:rPr>
        <w:t>本課程為本系之專業必修</w:t>
      </w:r>
      <w:r w:rsidR="00B927BC" w:rsidRPr="00A86C1F">
        <w:rPr>
          <w:rFonts w:ascii="標楷體" w:eastAsia="標楷體" w:hAnsi="標楷體" w:cs="Kaiti TC"/>
        </w:rPr>
        <w:t>及模組選修課程</w:t>
      </w:r>
      <w:r w:rsidRPr="00A86C1F">
        <w:rPr>
          <w:rFonts w:ascii="標楷體" w:eastAsia="標楷體" w:hAnsi="標楷體" w:cs="Kaiti TC"/>
        </w:rPr>
        <w:t>，以個別指導方式實施，未通過本學分者不得畢業。</w:t>
      </w:r>
    </w:p>
    <w:p w14:paraId="043CEE96" w14:textId="5FAD25A8" w:rsidR="001B02A5" w:rsidRPr="00A86C1F" w:rsidRDefault="006D06A7">
      <w:pPr>
        <w:numPr>
          <w:ilvl w:val="0"/>
          <w:numId w:val="12"/>
        </w:numPr>
        <w:pBdr>
          <w:top w:val="nil"/>
          <w:left w:val="nil"/>
          <w:bottom w:val="nil"/>
          <w:right w:val="nil"/>
          <w:between w:val="nil"/>
        </w:pBdr>
        <w:jc w:val="both"/>
        <w:rPr>
          <w:rFonts w:ascii="標楷體" w:eastAsia="標楷體" w:hAnsi="標楷體" w:cs="Kaiti TC"/>
        </w:rPr>
      </w:pPr>
      <w:r>
        <w:rPr>
          <w:rFonts w:ascii="標楷體" w:eastAsia="標楷體" w:hAnsi="標楷體" w:cs="Kaiti TC"/>
        </w:rPr>
        <w:t>本課程之專題製作內容</w:t>
      </w:r>
      <w:r w:rsidRPr="003C4923">
        <w:rPr>
          <w:rFonts w:ascii="標楷體" w:eastAsia="標楷體" w:hAnsi="標楷體" w:cs="Kaiti TC"/>
          <w:color w:val="000000" w:themeColor="text1"/>
        </w:rPr>
        <w:t>必須</w:t>
      </w:r>
      <w:r w:rsidRPr="003C4923">
        <w:rPr>
          <w:rFonts w:ascii="標楷體" w:eastAsia="標楷體" w:hAnsi="標楷體" w:cs="Kaiti TC" w:hint="eastAsia"/>
          <w:color w:val="000000" w:themeColor="text1"/>
        </w:rPr>
        <w:t>參加本系所規劃之</w:t>
      </w:r>
      <w:r w:rsidR="00174709" w:rsidRPr="003C4923">
        <w:rPr>
          <w:rFonts w:ascii="標楷體" w:eastAsia="標楷體" w:hAnsi="標楷體" w:cs="Kaiti TC"/>
          <w:color w:val="000000" w:themeColor="text1"/>
        </w:rPr>
        <w:t>校</w:t>
      </w:r>
      <w:r w:rsidR="00B927BC" w:rsidRPr="003C4923">
        <w:rPr>
          <w:rFonts w:ascii="標楷體" w:eastAsia="標楷體" w:hAnsi="標楷體" w:cs="Kaiti TC"/>
          <w:color w:val="000000" w:themeColor="text1"/>
        </w:rPr>
        <w:t>內</w:t>
      </w:r>
      <w:r w:rsidR="00D349F6" w:rsidRPr="003C4923">
        <w:rPr>
          <w:rFonts w:ascii="標楷體" w:eastAsia="標楷體" w:hAnsi="標楷體" w:cs="Kaiti TC" w:hint="eastAsia"/>
          <w:color w:val="000000" w:themeColor="text1"/>
        </w:rPr>
        <w:t>、</w:t>
      </w:r>
      <w:r w:rsidRPr="003C4923">
        <w:rPr>
          <w:rFonts w:ascii="標楷體" w:eastAsia="標楷體" w:hAnsi="標楷體" w:cs="Kaiti TC" w:hint="eastAsia"/>
          <w:color w:val="000000" w:themeColor="text1"/>
        </w:rPr>
        <w:t>校外展演</w:t>
      </w:r>
      <w:r w:rsidR="00174709" w:rsidRPr="003C4923">
        <w:rPr>
          <w:rFonts w:ascii="標楷體" w:eastAsia="標楷體" w:hAnsi="標楷體" w:cs="Kaiti TC"/>
          <w:color w:val="000000" w:themeColor="text1"/>
        </w:rPr>
        <w:t>。</w:t>
      </w:r>
    </w:p>
    <w:p w14:paraId="3099A6BE" w14:textId="77777777" w:rsidR="001B02A5" w:rsidRPr="00A77023" w:rsidRDefault="001B02A5">
      <w:pPr>
        <w:jc w:val="both"/>
        <w:rPr>
          <w:rFonts w:ascii="標楷體" w:eastAsia="標楷體" w:hAnsi="標楷體" w:cs="Kaiti TC"/>
        </w:rPr>
      </w:pPr>
    </w:p>
    <w:p w14:paraId="119E8DFC" w14:textId="77777777" w:rsidR="001B02A5" w:rsidRPr="00A77023" w:rsidRDefault="00174709">
      <w:pPr>
        <w:numPr>
          <w:ilvl w:val="0"/>
          <w:numId w:val="10"/>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實施方式</w:t>
      </w:r>
    </w:p>
    <w:p w14:paraId="10B6C6F3" w14:textId="7A6AAED1" w:rsidR="001B02A5" w:rsidRPr="005144B4" w:rsidRDefault="003C5527" w:rsidP="005144B4">
      <w:pPr>
        <w:numPr>
          <w:ilvl w:val="0"/>
          <w:numId w:val="3"/>
        </w:numPr>
        <w:pBdr>
          <w:top w:val="nil"/>
          <w:left w:val="nil"/>
          <w:bottom w:val="nil"/>
          <w:right w:val="nil"/>
          <w:between w:val="nil"/>
        </w:pBdr>
        <w:jc w:val="both"/>
        <w:rPr>
          <w:rFonts w:ascii="標楷體" w:eastAsia="標楷體" w:hAnsi="標楷體" w:cs="Kaiti TC"/>
        </w:rPr>
      </w:pPr>
      <w:r w:rsidRPr="005144B4">
        <w:rPr>
          <w:rFonts w:ascii="標楷體" w:eastAsia="標楷體" w:hAnsi="標楷體" w:cs="Kaiti TC" w:hint="eastAsia"/>
        </w:rPr>
        <w:t>畢業</w:t>
      </w:r>
      <w:r w:rsidRPr="005144B4">
        <w:rPr>
          <w:rFonts w:ascii="標楷體" w:eastAsia="標楷體" w:hAnsi="標楷體" w:cs="Kaiti TC"/>
        </w:rPr>
        <w:t>展籌備委員</w:t>
      </w:r>
      <w:r w:rsidR="00174709" w:rsidRPr="005144B4">
        <w:rPr>
          <w:rFonts w:ascii="標楷體" w:eastAsia="標楷體" w:hAnsi="標楷體" w:cs="Kaiti TC"/>
        </w:rPr>
        <w:t>會（以下簡稱</w:t>
      </w:r>
      <w:r w:rsidRPr="005144B4">
        <w:rPr>
          <w:rFonts w:ascii="標楷體" w:eastAsia="標楷體" w:hAnsi="標楷體" w:cs="Kaiti TC" w:hint="eastAsia"/>
        </w:rPr>
        <w:t>畢</w:t>
      </w:r>
      <w:r w:rsidRPr="005144B4">
        <w:rPr>
          <w:rFonts w:ascii="標楷體" w:eastAsia="標楷體" w:hAnsi="標楷體" w:cs="Kaiti TC"/>
        </w:rPr>
        <w:t>籌會）應於課程開始當學期（三年級</w:t>
      </w:r>
      <w:r w:rsidRPr="005144B4">
        <w:rPr>
          <w:rFonts w:ascii="標楷體" w:eastAsia="標楷體" w:hAnsi="標楷體" w:cs="Kaiti TC" w:hint="eastAsia"/>
        </w:rPr>
        <w:t>下</w:t>
      </w:r>
      <w:r w:rsidR="00174709" w:rsidRPr="005144B4">
        <w:rPr>
          <w:rFonts w:ascii="標楷體" w:eastAsia="標楷體" w:hAnsi="標楷體" w:cs="Kaiti TC"/>
        </w:rPr>
        <w:t>學期）之開學後一個月內成立。</w:t>
      </w:r>
    </w:p>
    <w:p w14:paraId="4EFB14D2" w14:textId="585127E1" w:rsidR="001B02A5" w:rsidRPr="00BD6ED8" w:rsidRDefault="00174709" w:rsidP="003C5527">
      <w:pPr>
        <w:numPr>
          <w:ilvl w:val="0"/>
          <w:numId w:val="3"/>
        </w:numPr>
        <w:pBdr>
          <w:top w:val="nil"/>
          <w:left w:val="nil"/>
          <w:bottom w:val="nil"/>
          <w:right w:val="nil"/>
          <w:between w:val="nil"/>
        </w:pBdr>
        <w:jc w:val="both"/>
        <w:rPr>
          <w:rFonts w:ascii="標楷體" w:eastAsia="標楷體" w:hAnsi="標楷體" w:cs="Kaiti TC"/>
          <w:color w:val="000000" w:themeColor="text1"/>
        </w:rPr>
      </w:pPr>
      <w:r w:rsidRPr="00A77023">
        <w:rPr>
          <w:rFonts w:ascii="標楷體" w:eastAsia="標楷體" w:hAnsi="標楷體" w:cs="Kaiti TC"/>
        </w:rPr>
        <w:t>專題製作成果展應由該屆同學以專題製作成果發表活動作為主，組成「</w:t>
      </w:r>
      <w:r w:rsidR="005144B4">
        <w:rPr>
          <w:rFonts w:ascii="標楷體" w:eastAsia="標楷體" w:hAnsi="標楷體" w:cs="Kaiti TC" w:hint="eastAsia"/>
        </w:rPr>
        <w:t>畢業</w:t>
      </w:r>
      <w:r w:rsidR="005144B4" w:rsidRPr="00A77023">
        <w:rPr>
          <w:rFonts w:ascii="標楷體" w:eastAsia="標楷體" w:hAnsi="標楷體" w:cs="Kaiti TC"/>
        </w:rPr>
        <w:t>製作籌備委員會</w:t>
      </w:r>
      <w:r w:rsidRPr="00A77023">
        <w:rPr>
          <w:rFonts w:ascii="標楷體" w:eastAsia="標楷體" w:hAnsi="標楷體" w:cs="Kaiti TC"/>
        </w:rPr>
        <w:t>」(</w:t>
      </w:r>
      <w:r w:rsidR="003C5527">
        <w:rPr>
          <w:rFonts w:ascii="標楷體" w:eastAsia="標楷體" w:hAnsi="標楷體" w:cs="Kaiti TC"/>
        </w:rPr>
        <w:t>以下簡稱</w:t>
      </w:r>
      <w:r w:rsidR="003C5527">
        <w:rPr>
          <w:rFonts w:ascii="標楷體" w:eastAsia="標楷體" w:hAnsi="標楷體" w:cs="Kaiti TC" w:hint="eastAsia"/>
        </w:rPr>
        <w:t>畢</w:t>
      </w:r>
      <w:r w:rsidRPr="00A77023">
        <w:rPr>
          <w:rFonts w:ascii="標楷體" w:eastAsia="標楷體" w:hAnsi="標楷體" w:cs="Kaiti TC"/>
        </w:rPr>
        <w:t>籌會)，負責策畫所有組別專題製作設計成果</w:t>
      </w:r>
      <w:r w:rsidR="005144B4">
        <w:rPr>
          <w:rFonts w:ascii="標楷體" w:eastAsia="標楷體" w:hAnsi="標楷體" w:cs="Kaiti TC"/>
        </w:rPr>
        <w:t>發表與作品</w:t>
      </w:r>
      <w:r w:rsidR="005144B4">
        <w:rPr>
          <w:rFonts w:ascii="標楷體" w:eastAsia="標楷體" w:hAnsi="標楷體" w:cs="Kaiti TC" w:hint="eastAsia"/>
        </w:rPr>
        <w:t>專刊</w:t>
      </w:r>
      <w:r w:rsidR="0095672B">
        <w:rPr>
          <w:rFonts w:ascii="標楷體" w:eastAsia="標楷體" w:hAnsi="標楷體" w:cs="Kaiti TC"/>
        </w:rPr>
        <w:t>製作等相關事項，並由行政老師協助辦理。</w:t>
      </w:r>
      <w:r w:rsidR="0095672B" w:rsidRPr="00BD6ED8">
        <w:rPr>
          <w:rFonts w:ascii="標楷體" w:eastAsia="標楷體" w:hAnsi="標楷體" w:cs="Kaiti TC"/>
          <w:color w:val="000000" w:themeColor="text1"/>
        </w:rPr>
        <w:t>凡修習</w:t>
      </w:r>
      <w:r w:rsidR="0095672B" w:rsidRPr="00BD6ED8">
        <w:rPr>
          <w:rFonts w:ascii="標楷體" w:eastAsia="標楷體" w:hAnsi="標楷體" w:cs="Kaiti TC" w:hint="eastAsia"/>
          <w:color w:val="000000" w:themeColor="text1"/>
        </w:rPr>
        <w:t>本課程</w:t>
      </w:r>
      <w:r w:rsidR="005144B4" w:rsidRPr="00BD6ED8">
        <w:rPr>
          <w:rFonts w:ascii="標楷體" w:eastAsia="標楷體" w:hAnsi="標楷體" w:cs="Kaiti TC"/>
          <w:color w:val="000000" w:themeColor="text1"/>
        </w:rPr>
        <w:t>之同學均有義務參與</w:t>
      </w:r>
      <w:r w:rsidR="005144B4" w:rsidRPr="00BD6ED8">
        <w:rPr>
          <w:rFonts w:ascii="標楷體" w:eastAsia="標楷體" w:hAnsi="標楷體" w:cs="Kaiti TC" w:hint="eastAsia"/>
          <w:color w:val="000000" w:themeColor="text1"/>
        </w:rPr>
        <w:t>畢</w:t>
      </w:r>
      <w:r w:rsidRPr="00BD6ED8">
        <w:rPr>
          <w:rFonts w:ascii="標楷體" w:eastAsia="標楷體" w:hAnsi="標楷體" w:cs="Kaiti TC"/>
          <w:color w:val="000000" w:themeColor="text1"/>
        </w:rPr>
        <w:t>籌會規劃之校內外展覽</w:t>
      </w:r>
      <w:r w:rsidR="00C1502E" w:rsidRPr="00BD6ED8">
        <w:rPr>
          <w:rFonts w:ascii="標楷體" w:eastAsia="標楷體" w:hAnsi="標楷體" w:cs="Kaiti TC" w:hint="eastAsia"/>
          <w:color w:val="000000" w:themeColor="text1"/>
        </w:rPr>
        <w:t>與審查</w:t>
      </w:r>
      <w:r w:rsidRPr="00BD6ED8">
        <w:rPr>
          <w:rFonts w:ascii="標楷體" w:eastAsia="標楷體" w:hAnsi="標楷體" w:cs="Kaiti TC"/>
          <w:color w:val="000000" w:themeColor="text1"/>
        </w:rPr>
        <w:t>相關事宜。</w:t>
      </w:r>
    </w:p>
    <w:p w14:paraId="569A0E30" w14:textId="77777777" w:rsidR="00B84F3B" w:rsidRDefault="003C5527" w:rsidP="00B84F3B">
      <w:pPr>
        <w:numPr>
          <w:ilvl w:val="0"/>
          <w:numId w:val="3"/>
        </w:numPr>
        <w:pBdr>
          <w:top w:val="nil"/>
          <w:left w:val="nil"/>
          <w:bottom w:val="nil"/>
          <w:right w:val="nil"/>
          <w:between w:val="nil"/>
        </w:pBdr>
        <w:jc w:val="both"/>
        <w:rPr>
          <w:rFonts w:ascii="標楷體" w:eastAsia="標楷體" w:hAnsi="標楷體" w:cs="Kaiti TC"/>
        </w:rPr>
      </w:pPr>
      <w:r w:rsidRPr="00BD6ED8">
        <w:rPr>
          <w:rFonts w:ascii="標楷體" w:eastAsia="標楷體" w:hAnsi="標楷體" w:cs="Kaiti TC" w:hint="eastAsia"/>
          <w:color w:val="000000" w:themeColor="text1"/>
        </w:rPr>
        <w:t>畢</w:t>
      </w:r>
      <w:r w:rsidR="00174709" w:rsidRPr="00BD6ED8">
        <w:rPr>
          <w:rFonts w:ascii="標楷體" w:eastAsia="標楷體" w:hAnsi="標楷體" w:cs="Kaiti TC"/>
          <w:color w:val="000000" w:themeColor="text1"/>
        </w:rPr>
        <w:t>籌會設置總召一人，由該屆班級符合修習本課程資格的同學共同</w:t>
      </w:r>
      <w:r w:rsidR="00174709" w:rsidRPr="00A77023">
        <w:rPr>
          <w:rFonts w:ascii="標楷體" w:eastAsia="標楷體" w:hAnsi="標楷體" w:cs="Kaiti TC"/>
        </w:rPr>
        <w:t>推舉產生，</w:t>
      </w:r>
      <w:r>
        <w:rPr>
          <w:rFonts w:ascii="標楷體" w:eastAsia="標楷體" w:hAnsi="標楷體" w:cs="Kaiti TC" w:hint="eastAsia"/>
        </w:rPr>
        <w:t>畢</w:t>
      </w:r>
      <w:r w:rsidR="005144B4">
        <w:rPr>
          <w:rFonts w:ascii="標楷體" w:eastAsia="標楷體" w:hAnsi="標楷體" w:cs="Kaiti TC"/>
        </w:rPr>
        <w:t>籌會組織分工、各組職掌暨各組人員由</w:t>
      </w:r>
      <w:r w:rsidR="005144B4">
        <w:rPr>
          <w:rFonts w:ascii="標楷體" w:eastAsia="標楷體" w:hAnsi="標楷體" w:cs="Kaiti TC" w:hint="eastAsia"/>
        </w:rPr>
        <w:t>總召</w:t>
      </w:r>
      <w:r w:rsidR="00174709" w:rsidRPr="00A77023">
        <w:rPr>
          <w:rFonts w:ascii="標楷體" w:eastAsia="標楷體" w:hAnsi="標楷體" w:cs="Kaiti TC"/>
        </w:rPr>
        <w:t>負責籌劃產生。</w:t>
      </w:r>
    </w:p>
    <w:p w14:paraId="4D6826E7" w14:textId="203DEE47" w:rsidR="001B02A5" w:rsidRPr="00B84F3B" w:rsidRDefault="00B748BC" w:rsidP="00B84F3B">
      <w:pPr>
        <w:numPr>
          <w:ilvl w:val="0"/>
          <w:numId w:val="3"/>
        </w:numPr>
        <w:pBdr>
          <w:top w:val="nil"/>
          <w:left w:val="nil"/>
          <w:bottom w:val="nil"/>
          <w:right w:val="nil"/>
          <w:between w:val="nil"/>
        </w:pBdr>
        <w:jc w:val="both"/>
        <w:rPr>
          <w:rFonts w:ascii="標楷體" w:eastAsia="標楷體" w:hAnsi="標楷體" w:cs="Kaiti TC"/>
        </w:rPr>
      </w:pPr>
      <w:r>
        <w:rPr>
          <w:rFonts w:ascii="標楷體" w:eastAsia="標楷體" w:hAnsi="標楷體" w:cs="Kaiti TC"/>
        </w:rPr>
        <w:t>行政</w:t>
      </w:r>
      <w:r>
        <w:rPr>
          <w:rFonts w:ascii="標楷體" w:eastAsia="標楷體" w:hAnsi="標楷體" w:cs="Kaiti TC" w:hint="eastAsia"/>
        </w:rPr>
        <w:t>教</w:t>
      </w:r>
      <w:r w:rsidR="00174709" w:rsidRPr="00B84F3B">
        <w:rPr>
          <w:rFonts w:ascii="標楷體" w:eastAsia="標楷體" w:hAnsi="標楷體" w:cs="Kaiti TC"/>
        </w:rPr>
        <w:t>師</w:t>
      </w:r>
    </w:p>
    <w:p w14:paraId="5F7BC8F6" w14:textId="5511B449" w:rsidR="00B84F3B" w:rsidRDefault="00174709" w:rsidP="00B84F3B">
      <w:pPr>
        <w:pBdr>
          <w:top w:val="nil"/>
          <w:left w:val="nil"/>
          <w:bottom w:val="nil"/>
          <w:right w:val="nil"/>
          <w:between w:val="nil"/>
        </w:pBdr>
        <w:ind w:left="1275"/>
        <w:jc w:val="both"/>
        <w:rPr>
          <w:rFonts w:ascii="標楷體" w:eastAsia="標楷體" w:hAnsi="標楷體" w:cs="Kaiti TC"/>
        </w:rPr>
      </w:pPr>
      <w:r w:rsidRPr="00A77023">
        <w:rPr>
          <w:rFonts w:ascii="標楷體" w:eastAsia="標楷體" w:hAnsi="標楷體" w:cs="Kaiti TC"/>
        </w:rPr>
        <w:t>「專題製作行政</w:t>
      </w:r>
      <w:r w:rsidR="00B748BC">
        <w:rPr>
          <w:rFonts w:ascii="標楷體" w:eastAsia="標楷體" w:hAnsi="標楷體" w:cs="Kaiti TC" w:hint="eastAsia"/>
        </w:rPr>
        <w:t>教</w:t>
      </w:r>
      <w:r w:rsidRPr="00A77023">
        <w:rPr>
          <w:rFonts w:ascii="標楷體" w:eastAsia="標楷體" w:hAnsi="標楷體" w:cs="Kaiti TC"/>
        </w:rPr>
        <w:t>師」(以下簡稱行政</w:t>
      </w:r>
      <w:r w:rsidR="00B748BC">
        <w:rPr>
          <w:rFonts w:ascii="標楷體" w:eastAsia="標楷體" w:hAnsi="標楷體" w:cs="Kaiti TC" w:hint="eastAsia"/>
        </w:rPr>
        <w:t>教</w:t>
      </w:r>
      <w:r w:rsidRPr="00A77023">
        <w:rPr>
          <w:rFonts w:ascii="標楷體" w:eastAsia="標楷體" w:hAnsi="標楷體" w:cs="Kaiti TC"/>
        </w:rPr>
        <w:t>師)</w:t>
      </w:r>
      <w:r w:rsidR="003C5527">
        <w:rPr>
          <w:rFonts w:ascii="標楷體" w:eastAsia="標楷體" w:hAnsi="標楷體" w:cs="Kaiti TC"/>
        </w:rPr>
        <w:t>由本系所</w:t>
      </w:r>
      <w:r w:rsidR="003C5527">
        <w:rPr>
          <w:rFonts w:ascii="標楷體" w:eastAsia="標楷體" w:hAnsi="標楷體" w:cs="Kaiti TC" w:hint="eastAsia"/>
        </w:rPr>
        <w:t>指定課程教師</w:t>
      </w:r>
      <w:r w:rsidRPr="00A77023">
        <w:rPr>
          <w:rFonts w:ascii="標楷體" w:eastAsia="標楷體" w:hAnsi="標楷體" w:cs="Kaiti TC"/>
        </w:rPr>
        <w:t>擔當，負責統籌、督導專題製作課程執行相關事宜。系主任亦有</w:t>
      </w:r>
      <w:r w:rsidR="003C5527">
        <w:rPr>
          <w:rFonts w:ascii="標楷體" w:eastAsia="標楷體" w:hAnsi="標楷體" w:cs="Kaiti TC"/>
        </w:rPr>
        <w:t>義務就學生</w:t>
      </w:r>
      <w:r w:rsidR="003C5527">
        <w:rPr>
          <w:rFonts w:ascii="標楷體" w:eastAsia="標楷體" w:hAnsi="標楷體" w:cs="Kaiti TC" w:hint="eastAsia"/>
        </w:rPr>
        <w:t>畢</w:t>
      </w:r>
      <w:r w:rsidR="00C278E2">
        <w:rPr>
          <w:rFonts w:ascii="標楷體" w:eastAsia="標楷體" w:hAnsi="標楷體" w:cs="Kaiti TC"/>
        </w:rPr>
        <w:t>籌會及</w:t>
      </w:r>
      <w:r w:rsidRPr="00A77023">
        <w:rPr>
          <w:rFonts w:ascii="標楷體" w:eastAsia="標楷體" w:hAnsi="標楷體" w:cs="Kaiti TC"/>
        </w:rPr>
        <w:t>專題之相關事宜進行協助溝通工作。</w:t>
      </w:r>
    </w:p>
    <w:p w14:paraId="11116EF0" w14:textId="64F3764E" w:rsidR="001B02A5" w:rsidRPr="00B84F3B" w:rsidRDefault="00174709" w:rsidP="00B84F3B">
      <w:pPr>
        <w:pStyle w:val="ae"/>
        <w:numPr>
          <w:ilvl w:val="0"/>
          <w:numId w:val="3"/>
        </w:numPr>
        <w:pBdr>
          <w:top w:val="nil"/>
          <w:left w:val="nil"/>
          <w:bottom w:val="nil"/>
          <w:right w:val="nil"/>
          <w:between w:val="nil"/>
        </w:pBdr>
        <w:ind w:leftChars="0"/>
        <w:jc w:val="both"/>
        <w:rPr>
          <w:rFonts w:ascii="標楷體" w:eastAsia="標楷體" w:hAnsi="標楷體" w:cs="Kaiti TC"/>
        </w:rPr>
      </w:pPr>
      <w:r w:rsidRPr="00B84F3B">
        <w:rPr>
          <w:rFonts w:ascii="標楷體" w:eastAsia="標楷體" w:hAnsi="標楷體" w:cs="Kaiti TC"/>
        </w:rPr>
        <w:t>專題主題與分組</w:t>
      </w:r>
    </w:p>
    <w:p w14:paraId="58F275C8" w14:textId="689D549E" w:rsidR="00B84F3B" w:rsidRPr="00A86C1F" w:rsidRDefault="00174709" w:rsidP="00B84F3B">
      <w:pPr>
        <w:pStyle w:val="ae"/>
        <w:numPr>
          <w:ilvl w:val="0"/>
          <w:numId w:val="17"/>
        </w:numPr>
        <w:pBdr>
          <w:top w:val="nil"/>
          <w:left w:val="nil"/>
          <w:bottom w:val="nil"/>
          <w:right w:val="nil"/>
          <w:between w:val="nil"/>
        </w:pBdr>
        <w:ind w:leftChars="0"/>
        <w:rPr>
          <w:rFonts w:ascii="標楷體" w:eastAsia="標楷體" w:hAnsi="標楷體" w:cs="Kaiti TC"/>
        </w:rPr>
      </w:pPr>
      <w:r w:rsidRPr="00B84F3B">
        <w:rPr>
          <w:rFonts w:ascii="標楷體" w:eastAsia="標楷體" w:hAnsi="標楷體" w:cs="Kaiti TC"/>
        </w:rPr>
        <w:t>專題製作可跨班</w:t>
      </w:r>
      <w:r w:rsidR="00B927BC" w:rsidRPr="00A86C1F">
        <w:rPr>
          <w:rFonts w:ascii="標楷體" w:eastAsia="標楷體" w:hAnsi="標楷體" w:cs="Kaiti TC"/>
        </w:rPr>
        <w:t>跨年級</w:t>
      </w:r>
      <w:r w:rsidRPr="00A86C1F">
        <w:rPr>
          <w:rFonts w:ascii="標楷體" w:eastAsia="標楷體" w:hAnsi="標楷體" w:cs="Kaiti TC"/>
        </w:rPr>
        <w:t>選組，請依學術興趣、專長分組。</w:t>
      </w:r>
    </w:p>
    <w:p w14:paraId="0560E0C9" w14:textId="7E87CB42" w:rsidR="00B84F3B" w:rsidRPr="00A86C1F" w:rsidRDefault="005144B4" w:rsidP="00B84F3B">
      <w:pPr>
        <w:pStyle w:val="ae"/>
        <w:numPr>
          <w:ilvl w:val="0"/>
          <w:numId w:val="17"/>
        </w:numPr>
        <w:pBdr>
          <w:top w:val="nil"/>
          <w:left w:val="nil"/>
          <w:bottom w:val="nil"/>
          <w:right w:val="nil"/>
          <w:between w:val="nil"/>
        </w:pBdr>
        <w:ind w:leftChars="0"/>
        <w:rPr>
          <w:rFonts w:ascii="標楷體" w:eastAsia="標楷體" w:hAnsi="標楷體" w:cs="Kaiti TC"/>
        </w:rPr>
      </w:pPr>
      <w:r w:rsidRPr="00A86C1F">
        <w:rPr>
          <w:rFonts w:ascii="標楷體" w:eastAsia="標楷體" w:hAnsi="標楷體" w:cs="Kaiti TC" w:hint="eastAsia"/>
        </w:rPr>
        <w:t>分組人數為</w:t>
      </w:r>
      <w:r w:rsidR="002F13B7" w:rsidRPr="00A86C1F">
        <w:rPr>
          <w:rFonts w:ascii="標楷體" w:eastAsia="標楷體" w:hAnsi="標楷體" w:cs="Kaiti TC" w:hint="eastAsia"/>
        </w:rPr>
        <w:t>商品</w:t>
      </w:r>
      <w:r w:rsidR="003C5527" w:rsidRPr="00A86C1F">
        <w:rPr>
          <w:rFonts w:ascii="標楷體" w:eastAsia="標楷體" w:hAnsi="標楷體" w:cs="Kaiti TC" w:hint="eastAsia"/>
        </w:rPr>
        <w:t>設計</w:t>
      </w:r>
      <w:r w:rsidRPr="00A86C1F">
        <w:rPr>
          <w:rFonts w:ascii="標楷體" w:eastAsia="標楷體" w:hAnsi="標楷體" w:cs="Kaiti TC"/>
        </w:rPr>
        <w:t>組</w:t>
      </w:r>
      <w:r w:rsidR="006665AC" w:rsidRPr="00A86C1F">
        <w:rPr>
          <w:rFonts w:ascii="標楷體" w:eastAsia="標楷體" w:hAnsi="標楷體" w:cs="Kaiti TC"/>
        </w:rPr>
        <w:t>2-</w:t>
      </w:r>
      <w:r w:rsidR="00F11AF9" w:rsidRPr="00A86C1F">
        <w:rPr>
          <w:rFonts w:ascii="標楷體" w:eastAsia="標楷體" w:hAnsi="標楷體" w:cs="Kaiti TC"/>
        </w:rPr>
        <w:t>3</w:t>
      </w:r>
      <w:r w:rsidR="003C5527" w:rsidRPr="00A86C1F">
        <w:rPr>
          <w:rFonts w:ascii="標楷體" w:eastAsia="標楷體" w:hAnsi="標楷體" w:cs="Kaiti TC"/>
        </w:rPr>
        <w:t>人</w:t>
      </w:r>
      <w:r w:rsidR="00174709" w:rsidRPr="00A86C1F">
        <w:rPr>
          <w:rFonts w:ascii="標楷體" w:eastAsia="標楷體" w:hAnsi="標楷體" w:cs="Kaiti TC"/>
        </w:rPr>
        <w:t>、</w:t>
      </w:r>
      <w:r w:rsidR="00B927BC" w:rsidRPr="00A86C1F">
        <w:rPr>
          <w:rFonts w:ascii="標楷體" w:eastAsia="標楷體" w:hAnsi="標楷體" w:cs="Kaiti TC"/>
        </w:rPr>
        <w:t>數位影音</w:t>
      </w:r>
      <w:r w:rsidR="00174709" w:rsidRPr="00A86C1F">
        <w:rPr>
          <w:rFonts w:ascii="標楷體" w:eastAsia="標楷體" w:hAnsi="標楷體" w:cs="Kaiti TC"/>
        </w:rPr>
        <w:t>組</w:t>
      </w:r>
      <w:r w:rsidR="00174709" w:rsidRPr="00B84F3B">
        <w:rPr>
          <w:rFonts w:ascii="標楷體" w:eastAsia="標楷體" w:hAnsi="標楷體" w:cs="Kaiti TC"/>
        </w:rPr>
        <w:t>2-5。</w:t>
      </w:r>
      <w:r w:rsidR="00B927BC" w:rsidRPr="00A86C1F">
        <w:rPr>
          <w:rFonts w:ascii="標楷體" w:eastAsia="標楷體" w:hAnsi="標楷體" w:cs="Kaiti TC"/>
        </w:rPr>
        <w:t>若有特殊情況需1人一組，</w:t>
      </w:r>
      <w:r w:rsidR="00B927BC" w:rsidRPr="00A86C1F">
        <w:rPr>
          <w:rFonts w:ascii="標楷體" w:eastAsia="標楷體" w:hAnsi="標楷體" w:cs="Kaiti TC" w:hint="eastAsia"/>
        </w:rPr>
        <w:t>需</w:t>
      </w:r>
      <w:r w:rsidR="006E2C26" w:rsidRPr="00A86C1F">
        <w:rPr>
          <w:rFonts w:ascii="標楷體" w:eastAsia="標楷體" w:hAnsi="標楷體" w:cs="Kaiti TC"/>
        </w:rPr>
        <w:t>提企劃書並</w:t>
      </w:r>
      <w:r w:rsidR="00B927BC" w:rsidRPr="00A86C1F">
        <w:rPr>
          <w:rFonts w:ascii="標楷體" w:eastAsia="標楷體" w:hAnsi="標楷體" w:cs="Kaiti TC"/>
        </w:rPr>
        <w:t>報備</w:t>
      </w:r>
      <w:r w:rsidR="00B927BC" w:rsidRPr="00A86C1F">
        <w:rPr>
          <w:rFonts w:ascii="標楷體" w:eastAsia="標楷體" w:hAnsi="標楷體" w:cs="Kaiti TC" w:hint="eastAsia"/>
        </w:rPr>
        <w:t>本</w:t>
      </w:r>
      <w:r w:rsidR="00B927BC" w:rsidRPr="00A86C1F">
        <w:rPr>
          <w:rFonts w:ascii="標楷體" w:eastAsia="標楷體" w:hAnsi="標楷體" w:cs="Kaiti TC"/>
        </w:rPr>
        <w:t>專題會議</w:t>
      </w:r>
      <w:r w:rsidR="00B927BC" w:rsidRPr="00A86C1F">
        <w:rPr>
          <w:rFonts w:ascii="標楷體" w:eastAsia="標楷體" w:hAnsi="標楷體" w:cs="Kaiti TC" w:hint="eastAsia"/>
        </w:rPr>
        <w:t>始</w:t>
      </w:r>
      <w:r w:rsidR="00B927BC" w:rsidRPr="00A86C1F">
        <w:rPr>
          <w:rFonts w:ascii="標楷體" w:eastAsia="標楷體" w:hAnsi="標楷體" w:cs="Kaiti TC"/>
        </w:rPr>
        <w:t>得通過。</w:t>
      </w:r>
    </w:p>
    <w:p w14:paraId="1D60D1B7" w14:textId="3A8DA9FF" w:rsidR="00B84F3B" w:rsidRDefault="00B927BC" w:rsidP="00B84F3B">
      <w:pPr>
        <w:pStyle w:val="ae"/>
        <w:numPr>
          <w:ilvl w:val="0"/>
          <w:numId w:val="17"/>
        </w:numPr>
        <w:pBdr>
          <w:top w:val="nil"/>
          <w:left w:val="nil"/>
          <w:bottom w:val="nil"/>
          <w:right w:val="nil"/>
          <w:between w:val="nil"/>
        </w:pBdr>
        <w:ind w:leftChars="0"/>
        <w:rPr>
          <w:rFonts w:ascii="標楷體" w:eastAsia="標楷體" w:hAnsi="標楷體" w:cs="Kaiti TC"/>
        </w:rPr>
      </w:pPr>
      <w:r w:rsidRPr="00A86C1F">
        <w:rPr>
          <w:rFonts w:ascii="標楷體" w:eastAsia="標楷體" w:hAnsi="標楷體" w:cs="Kaiti TC"/>
        </w:rPr>
        <w:t>分組方式</w:t>
      </w:r>
      <w:r w:rsidR="00174709" w:rsidRPr="00A86C1F">
        <w:rPr>
          <w:rFonts w:ascii="標楷體" w:eastAsia="標楷體" w:hAnsi="標楷體" w:cs="Kaiti TC"/>
        </w:rPr>
        <w:t>為自選，並在</w:t>
      </w:r>
      <w:r w:rsidR="003C5527" w:rsidRPr="00A86C1F">
        <w:rPr>
          <w:rFonts w:ascii="標楷體" w:eastAsia="標楷體" w:hAnsi="標楷體" w:cs="Kaiti TC" w:hint="eastAsia"/>
        </w:rPr>
        <w:t>三</w:t>
      </w:r>
      <w:r w:rsidR="003C5527" w:rsidRPr="00A86C1F">
        <w:rPr>
          <w:rFonts w:ascii="標楷體" w:eastAsia="標楷體" w:hAnsi="標楷體" w:cs="Kaiti TC"/>
        </w:rPr>
        <w:t>年級</w:t>
      </w:r>
      <w:r w:rsidRPr="00A86C1F">
        <w:rPr>
          <w:rFonts w:ascii="標楷體" w:eastAsia="標楷體" w:hAnsi="標楷體" w:cs="Kaiti TC"/>
        </w:rPr>
        <w:t>上學期</w:t>
      </w:r>
      <w:r w:rsidR="003C5527" w:rsidRPr="00A86C1F">
        <w:rPr>
          <w:rFonts w:ascii="標楷體" w:eastAsia="標楷體" w:hAnsi="標楷體" w:cs="Kaiti TC" w:hint="eastAsia"/>
        </w:rPr>
        <w:t>期中考</w:t>
      </w:r>
      <w:r w:rsidR="0095672B" w:rsidRPr="00A86C1F">
        <w:rPr>
          <w:rFonts w:ascii="標楷體" w:eastAsia="標楷體" w:hAnsi="標楷體" w:cs="Kaiti TC"/>
        </w:rPr>
        <w:t>前向系辦公室完成登記。如需更換組員、併組</w:t>
      </w:r>
      <w:r w:rsidR="0095672B" w:rsidRPr="00A86C1F">
        <w:rPr>
          <w:rFonts w:ascii="標楷體" w:eastAsia="標楷體" w:hAnsi="標楷體" w:cs="Kaiti TC" w:hint="eastAsia"/>
          <w:color w:val="000000" w:themeColor="text1"/>
        </w:rPr>
        <w:t>、更換指導教師與</w:t>
      </w:r>
      <w:r w:rsidR="00972AAF" w:rsidRPr="00A86C1F">
        <w:rPr>
          <w:rFonts w:ascii="標楷體" w:eastAsia="標楷體" w:hAnsi="標楷體" w:cs="Kaiti TC"/>
        </w:rPr>
        <w:t>修正</w:t>
      </w:r>
      <w:r w:rsidR="003C5527" w:rsidRPr="00A86C1F">
        <w:rPr>
          <w:rFonts w:ascii="標楷體" w:eastAsia="標楷體" w:hAnsi="標楷體" w:cs="Kaiti TC"/>
        </w:rPr>
        <w:t>創</w:t>
      </w:r>
      <w:r w:rsidR="003C5527" w:rsidRPr="00B84F3B">
        <w:rPr>
          <w:rFonts w:ascii="標楷體" w:eastAsia="標楷體" w:hAnsi="標楷體" w:cs="Kaiti TC"/>
        </w:rPr>
        <w:t>作主題，可在三年級</w:t>
      </w:r>
      <w:r w:rsidR="003C5527" w:rsidRPr="00B84F3B">
        <w:rPr>
          <w:rFonts w:ascii="標楷體" w:eastAsia="標楷體" w:hAnsi="標楷體" w:cs="Kaiti TC" w:hint="eastAsia"/>
        </w:rPr>
        <w:t>下</w:t>
      </w:r>
      <w:r w:rsidR="0095672B" w:rsidRPr="00B84F3B">
        <w:rPr>
          <w:rFonts w:ascii="標楷體" w:eastAsia="標楷體" w:hAnsi="標楷體" w:cs="Kaiti TC"/>
        </w:rPr>
        <w:t>學期開學後一個月內</w:t>
      </w:r>
      <w:r w:rsidR="0095672B" w:rsidRPr="00BD6ED8">
        <w:rPr>
          <w:rFonts w:ascii="標楷體" w:eastAsia="標楷體" w:hAnsi="標楷體" w:cs="Kaiti TC"/>
          <w:color w:val="000000" w:themeColor="text1"/>
        </w:rPr>
        <w:t>更換</w:t>
      </w:r>
      <w:r w:rsidR="0095672B" w:rsidRPr="00BD6ED8">
        <w:rPr>
          <w:rFonts w:ascii="標楷體" w:eastAsia="標楷體" w:hAnsi="標楷體" w:cs="Kaiti TC" w:hint="eastAsia"/>
          <w:color w:val="000000" w:themeColor="text1"/>
        </w:rPr>
        <w:t>完成</w:t>
      </w:r>
      <w:r w:rsidR="00174709" w:rsidRPr="00B84F3B">
        <w:rPr>
          <w:rFonts w:ascii="標楷體" w:eastAsia="標楷體" w:hAnsi="標楷體" w:cs="Kaiti TC"/>
        </w:rPr>
        <w:t>。</w:t>
      </w:r>
    </w:p>
    <w:p w14:paraId="39F82585" w14:textId="77777777" w:rsidR="00B84F3B" w:rsidRDefault="00174709" w:rsidP="00B84F3B">
      <w:pPr>
        <w:pStyle w:val="ae"/>
        <w:numPr>
          <w:ilvl w:val="0"/>
          <w:numId w:val="17"/>
        </w:numPr>
        <w:pBdr>
          <w:top w:val="nil"/>
          <w:left w:val="nil"/>
          <w:bottom w:val="nil"/>
          <w:right w:val="nil"/>
          <w:between w:val="nil"/>
        </w:pBdr>
        <w:ind w:leftChars="0"/>
        <w:rPr>
          <w:rFonts w:ascii="標楷體" w:eastAsia="標楷體" w:hAnsi="標楷體" w:cs="Kaiti TC"/>
        </w:rPr>
      </w:pPr>
      <w:r w:rsidRPr="00B84F3B">
        <w:rPr>
          <w:rFonts w:ascii="標楷體" w:eastAsia="標楷體" w:hAnsi="標楷體" w:cs="Kaiti TC"/>
        </w:rPr>
        <w:lastRenderedPageBreak/>
        <w:t>研修生分組辦法，另由系辦公室公告。</w:t>
      </w:r>
    </w:p>
    <w:p w14:paraId="616C61E7" w14:textId="1923383D" w:rsidR="00B84F3B" w:rsidRPr="003C4923" w:rsidRDefault="006D06A7" w:rsidP="00B84F3B">
      <w:pPr>
        <w:pStyle w:val="ae"/>
        <w:numPr>
          <w:ilvl w:val="0"/>
          <w:numId w:val="17"/>
        </w:numPr>
        <w:pBdr>
          <w:top w:val="nil"/>
          <w:left w:val="nil"/>
          <w:bottom w:val="nil"/>
          <w:right w:val="nil"/>
          <w:between w:val="nil"/>
        </w:pBdr>
        <w:ind w:leftChars="0"/>
        <w:rPr>
          <w:rFonts w:ascii="標楷體" w:eastAsia="標楷體" w:hAnsi="標楷體" w:cs="Kaiti TC"/>
          <w:color w:val="000000" w:themeColor="text1"/>
        </w:rPr>
      </w:pPr>
      <w:r>
        <w:rPr>
          <w:rFonts w:ascii="標楷體" w:eastAsia="標楷體" w:hAnsi="標楷體" w:cs="Kaiti TC"/>
        </w:rPr>
        <w:t>各組</w:t>
      </w:r>
      <w:r w:rsidRPr="003C4923">
        <w:rPr>
          <w:rFonts w:ascii="標楷體" w:eastAsia="標楷體" w:hAnsi="標楷體" w:cs="Kaiti TC"/>
          <w:color w:val="000000" w:themeColor="text1"/>
        </w:rPr>
        <w:t>創作</w:t>
      </w:r>
      <w:r w:rsidR="00174709" w:rsidRPr="003C4923">
        <w:rPr>
          <w:rFonts w:ascii="標楷體" w:eastAsia="標楷體" w:hAnsi="標楷體" w:cs="Kaiti TC"/>
          <w:color w:val="000000" w:themeColor="text1"/>
        </w:rPr>
        <w:t>以</w:t>
      </w:r>
      <w:r w:rsidR="00BD6ED8" w:rsidRPr="003C4923">
        <w:rPr>
          <w:rFonts w:ascii="標楷體" w:eastAsia="標楷體" w:hAnsi="標楷體" w:cs="Kaiti TC" w:hint="eastAsia"/>
          <w:color w:val="000000" w:themeColor="text1"/>
        </w:rPr>
        <w:t>商品</w:t>
      </w:r>
      <w:r w:rsidR="003C5527" w:rsidRPr="003C4923">
        <w:rPr>
          <w:rFonts w:ascii="標楷體" w:eastAsia="標楷體" w:hAnsi="標楷體" w:cs="Kaiti TC"/>
          <w:color w:val="000000" w:themeColor="text1"/>
        </w:rPr>
        <w:t>設計</w:t>
      </w:r>
      <w:r w:rsidR="0095672B" w:rsidRPr="003C4923">
        <w:rPr>
          <w:rFonts w:ascii="標楷體" w:eastAsia="標楷體" w:hAnsi="標楷體" w:cs="Kaiti TC" w:hint="eastAsia"/>
          <w:color w:val="000000" w:themeColor="text1"/>
        </w:rPr>
        <w:t>(產品設計、視覺傳達</w:t>
      </w:r>
      <w:r w:rsidR="00BD6ED8" w:rsidRPr="003C4923">
        <w:rPr>
          <w:rFonts w:ascii="標楷體" w:eastAsia="標楷體" w:hAnsi="標楷體" w:cs="Kaiti TC" w:hint="eastAsia"/>
          <w:color w:val="000000" w:themeColor="text1"/>
        </w:rPr>
        <w:t>類作品</w:t>
      </w:r>
      <w:r w:rsidR="0095672B" w:rsidRPr="003C4923">
        <w:rPr>
          <w:rFonts w:ascii="標楷體" w:eastAsia="標楷體" w:hAnsi="標楷體" w:cs="Kaiti TC" w:hint="eastAsia"/>
          <w:color w:val="000000" w:themeColor="text1"/>
        </w:rPr>
        <w:t>等)</w:t>
      </w:r>
      <w:r w:rsidR="003C5527" w:rsidRPr="003C4923">
        <w:rPr>
          <w:rFonts w:ascii="標楷體" w:eastAsia="標楷體" w:hAnsi="標楷體" w:cs="Kaiti TC"/>
          <w:color w:val="000000" w:themeColor="text1"/>
        </w:rPr>
        <w:t>、</w:t>
      </w:r>
      <w:r w:rsidR="00B748BC" w:rsidRPr="003C4923">
        <w:rPr>
          <w:rFonts w:ascii="標楷體" w:eastAsia="標楷體" w:hAnsi="標楷體" w:cs="Kaiti TC" w:hint="eastAsia"/>
          <w:color w:val="000000" w:themeColor="text1"/>
        </w:rPr>
        <w:t>數位影音</w:t>
      </w:r>
      <w:r w:rsidR="0095672B" w:rsidRPr="003C4923">
        <w:rPr>
          <w:rFonts w:ascii="標楷體" w:eastAsia="標楷體" w:hAnsi="標楷體" w:cs="Kaiti TC" w:hint="eastAsia"/>
          <w:color w:val="000000" w:themeColor="text1"/>
        </w:rPr>
        <w:t>(電影</w:t>
      </w:r>
      <w:r w:rsidR="00482625" w:rsidRPr="003C4923">
        <w:rPr>
          <w:rFonts w:ascii="標楷體" w:eastAsia="標楷體" w:hAnsi="標楷體" w:cs="Kaiti TC" w:hint="eastAsia"/>
          <w:color w:val="000000" w:themeColor="text1"/>
        </w:rPr>
        <w:t>、動畫</w:t>
      </w:r>
      <w:r w:rsidR="0095672B" w:rsidRPr="003C4923">
        <w:rPr>
          <w:rFonts w:ascii="標楷體" w:eastAsia="標楷體" w:hAnsi="標楷體" w:cs="Kaiti TC" w:hint="eastAsia"/>
          <w:color w:val="000000" w:themeColor="text1"/>
        </w:rPr>
        <w:t>、映像作品等)</w:t>
      </w:r>
      <w:bookmarkStart w:id="1" w:name="_GoBack"/>
      <w:bookmarkEnd w:id="1"/>
      <w:r w:rsidRPr="003C4923">
        <w:rPr>
          <w:rFonts w:ascii="標楷體" w:eastAsia="標楷體" w:hAnsi="標楷體" w:cs="Kaiti TC" w:hint="eastAsia"/>
          <w:color w:val="000000" w:themeColor="text1"/>
        </w:rPr>
        <w:t>類別</w:t>
      </w:r>
      <w:r w:rsidR="00E06878" w:rsidRPr="003C4923">
        <w:rPr>
          <w:rFonts w:ascii="標楷體" w:eastAsia="標楷體" w:hAnsi="標楷體" w:cs="Kaiti TC"/>
          <w:color w:val="000000" w:themeColor="text1"/>
        </w:rPr>
        <w:t>為主</w:t>
      </w:r>
      <w:r w:rsidR="00174709" w:rsidRPr="003C4923">
        <w:rPr>
          <w:rFonts w:ascii="標楷體" w:eastAsia="標楷體" w:hAnsi="標楷體" w:cs="Kaiti TC"/>
          <w:color w:val="000000" w:themeColor="text1"/>
        </w:rPr>
        <w:t>。</w:t>
      </w:r>
    </w:p>
    <w:p w14:paraId="3A9E843C" w14:textId="77777777" w:rsidR="00B84F3B" w:rsidRDefault="00174709" w:rsidP="00B84F3B">
      <w:pPr>
        <w:pStyle w:val="ae"/>
        <w:numPr>
          <w:ilvl w:val="0"/>
          <w:numId w:val="3"/>
        </w:numPr>
        <w:pBdr>
          <w:top w:val="nil"/>
          <w:left w:val="nil"/>
          <w:bottom w:val="nil"/>
          <w:right w:val="nil"/>
          <w:between w:val="nil"/>
        </w:pBdr>
        <w:ind w:leftChars="0"/>
        <w:rPr>
          <w:rFonts w:ascii="標楷體" w:eastAsia="標楷體" w:hAnsi="標楷體" w:cs="Kaiti TC"/>
        </w:rPr>
      </w:pPr>
      <w:r w:rsidRPr="00B84F3B">
        <w:rPr>
          <w:rFonts w:ascii="標楷體" w:eastAsia="標楷體" w:hAnsi="標楷體" w:cs="Kaiti TC"/>
        </w:rPr>
        <w:t>指導教師</w:t>
      </w:r>
    </w:p>
    <w:p w14:paraId="22DD5732" w14:textId="2066E25F" w:rsidR="00B84F3B" w:rsidRDefault="00174709" w:rsidP="00B84F3B">
      <w:pPr>
        <w:pStyle w:val="ae"/>
        <w:numPr>
          <w:ilvl w:val="0"/>
          <w:numId w:val="18"/>
        </w:numPr>
        <w:pBdr>
          <w:top w:val="nil"/>
          <w:left w:val="nil"/>
          <w:bottom w:val="nil"/>
          <w:right w:val="nil"/>
          <w:between w:val="nil"/>
        </w:pBdr>
        <w:ind w:leftChars="0"/>
        <w:rPr>
          <w:rFonts w:ascii="標楷體" w:eastAsia="標楷體" w:hAnsi="標楷體" w:cs="Kaiti TC"/>
        </w:rPr>
      </w:pPr>
      <w:r w:rsidRPr="00B84F3B">
        <w:rPr>
          <w:rFonts w:ascii="標楷體" w:eastAsia="標楷體" w:hAnsi="標楷體" w:cs="Kaiti TC"/>
        </w:rPr>
        <w:t>本課程授課指導方式採各組個別指導為原則。</w:t>
      </w:r>
    </w:p>
    <w:p w14:paraId="09D0BC8B" w14:textId="38E205C9" w:rsidR="00B84F3B" w:rsidRDefault="00B748BC" w:rsidP="00B84F3B">
      <w:pPr>
        <w:pStyle w:val="ae"/>
        <w:numPr>
          <w:ilvl w:val="0"/>
          <w:numId w:val="18"/>
        </w:numPr>
        <w:pBdr>
          <w:top w:val="nil"/>
          <w:left w:val="nil"/>
          <w:bottom w:val="nil"/>
          <w:right w:val="nil"/>
          <w:between w:val="nil"/>
        </w:pBdr>
        <w:ind w:leftChars="0"/>
        <w:rPr>
          <w:rFonts w:ascii="標楷體" w:eastAsia="標楷體" w:hAnsi="標楷體" w:cs="Kaiti TC"/>
        </w:rPr>
      </w:pPr>
      <w:r>
        <w:rPr>
          <w:rFonts w:ascii="標楷體" w:eastAsia="標楷體" w:hAnsi="標楷體" w:cs="Kaiti TC"/>
        </w:rPr>
        <w:t>洽請專題製作指導教師，學生需填具「指導</w:t>
      </w:r>
      <w:r>
        <w:rPr>
          <w:rFonts w:ascii="標楷體" w:eastAsia="標楷體" w:hAnsi="標楷體" w:cs="Kaiti TC" w:hint="eastAsia"/>
        </w:rPr>
        <w:t>教</w:t>
      </w:r>
      <w:r w:rsidR="00174709" w:rsidRPr="00A77023">
        <w:rPr>
          <w:rFonts w:ascii="標楷體" w:eastAsia="標楷體" w:hAnsi="標楷體" w:cs="Kaiti TC"/>
        </w:rPr>
        <w:t>師同意書」（附件1</w:t>
      </w:r>
      <w:r w:rsidR="003C5527">
        <w:rPr>
          <w:rFonts w:ascii="標楷體" w:eastAsia="標楷體" w:hAnsi="標楷體" w:cs="Kaiti TC"/>
        </w:rPr>
        <w:t>），並經指導教師簽署同意後，於</w:t>
      </w:r>
      <w:r w:rsidR="003C5527">
        <w:rPr>
          <w:rFonts w:ascii="標楷體" w:eastAsia="標楷體" w:hAnsi="標楷體" w:cs="Kaiti TC" w:hint="eastAsia"/>
        </w:rPr>
        <w:t>三</w:t>
      </w:r>
      <w:r w:rsidR="003C5527">
        <w:rPr>
          <w:rFonts w:ascii="標楷體" w:eastAsia="標楷體" w:hAnsi="標楷體" w:cs="Kaiti TC"/>
        </w:rPr>
        <w:t>年級</w:t>
      </w:r>
      <w:r w:rsidR="003C5527">
        <w:rPr>
          <w:rFonts w:ascii="標楷體" w:eastAsia="標楷體" w:hAnsi="標楷體" w:cs="Kaiti TC" w:hint="eastAsia"/>
        </w:rPr>
        <w:t>上</w:t>
      </w:r>
      <w:r w:rsidR="003C5527">
        <w:rPr>
          <w:rFonts w:ascii="標楷體" w:eastAsia="標楷體" w:hAnsi="標楷體" w:cs="Kaiti TC"/>
        </w:rPr>
        <w:t>學期</w:t>
      </w:r>
      <w:r w:rsidR="003C5527">
        <w:rPr>
          <w:rFonts w:ascii="標楷體" w:eastAsia="標楷體" w:hAnsi="標楷體" w:cs="Kaiti TC" w:hint="eastAsia"/>
        </w:rPr>
        <w:t>期中考</w:t>
      </w:r>
      <w:r w:rsidR="00174709" w:rsidRPr="00A77023">
        <w:rPr>
          <w:rFonts w:ascii="標楷體" w:eastAsia="標楷體" w:hAnsi="標楷體" w:cs="Kaiti TC"/>
        </w:rPr>
        <w:t>前交至系辦登錄備查。</w:t>
      </w:r>
    </w:p>
    <w:p w14:paraId="0916E2BB" w14:textId="67BF81C3" w:rsidR="00B84F3B" w:rsidRDefault="00B748BC" w:rsidP="00B84F3B">
      <w:pPr>
        <w:pStyle w:val="ae"/>
        <w:numPr>
          <w:ilvl w:val="0"/>
          <w:numId w:val="18"/>
        </w:numPr>
        <w:pBdr>
          <w:top w:val="nil"/>
          <w:left w:val="nil"/>
          <w:bottom w:val="nil"/>
          <w:right w:val="nil"/>
          <w:between w:val="nil"/>
        </w:pBdr>
        <w:ind w:leftChars="0"/>
        <w:rPr>
          <w:rFonts w:ascii="標楷體" w:eastAsia="標楷體" w:hAnsi="標楷體" w:cs="Kaiti TC"/>
        </w:rPr>
      </w:pPr>
      <w:r>
        <w:rPr>
          <w:rFonts w:ascii="標楷體" w:eastAsia="標楷體" w:hAnsi="標楷體" w:cs="Kaiti TC"/>
        </w:rPr>
        <w:t>每位專任</w:t>
      </w:r>
      <w:r>
        <w:rPr>
          <w:rFonts w:ascii="標楷體" w:eastAsia="標楷體" w:hAnsi="標楷體" w:cs="Kaiti TC" w:hint="eastAsia"/>
        </w:rPr>
        <w:t>教</w:t>
      </w:r>
      <w:r w:rsidR="00174709" w:rsidRPr="00B84F3B">
        <w:rPr>
          <w:rFonts w:ascii="標楷體" w:eastAsia="標楷體" w:hAnsi="標楷體" w:cs="Kaiti TC"/>
        </w:rPr>
        <w:t>師以指導4</w:t>
      </w:r>
      <w:r w:rsidR="003C5527" w:rsidRPr="00B84F3B">
        <w:rPr>
          <w:rFonts w:ascii="標楷體" w:eastAsia="標楷體" w:hAnsi="標楷體" w:cs="Kaiti TC"/>
        </w:rPr>
        <w:t>組學生為</w:t>
      </w:r>
      <w:r w:rsidR="003C5527" w:rsidRPr="00B84F3B">
        <w:rPr>
          <w:rFonts w:ascii="標楷體" w:eastAsia="標楷體" w:hAnsi="標楷體" w:cs="Kaiti TC" w:hint="eastAsia"/>
        </w:rPr>
        <w:t>上限</w:t>
      </w:r>
      <w:r w:rsidR="003C5527" w:rsidRPr="00B84F3B">
        <w:rPr>
          <w:rFonts w:ascii="標楷體" w:eastAsia="標楷體" w:hAnsi="標楷體" w:cs="Kaiti TC"/>
        </w:rPr>
        <w:t>，</w:t>
      </w:r>
      <w:r w:rsidR="003C5527" w:rsidRPr="00482625">
        <w:rPr>
          <w:rFonts w:ascii="標楷體" w:eastAsia="標楷體" w:hAnsi="標楷體" w:cs="Kaiti TC" w:hint="eastAsia"/>
          <w:color w:val="000000" w:themeColor="text1"/>
        </w:rPr>
        <w:t>最少</w:t>
      </w:r>
      <w:r w:rsidR="007F7A5F">
        <w:rPr>
          <w:rFonts w:ascii="標楷體" w:eastAsia="標楷體" w:hAnsi="標楷體" w:cs="Kaiti TC" w:hint="eastAsia"/>
          <w:color w:val="000000" w:themeColor="text1"/>
        </w:rPr>
        <w:t>需</w:t>
      </w:r>
      <w:r w:rsidR="003C5527" w:rsidRPr="00482625">
        <w:rPr>
          <w:rFonts w:ascii="標楷體" w:eastAsia="標楷體" w:hAnsi="標楷體" w:cs="Kaiti TC" w:hint="eastAsia"/>
          <w:color w:val="000000" w:themeColor="text1"/>
        </w:rPr>
        <w:t>指導</w:t>
      </w:r>
      <w:r w:rsidR="00174709" w:rsidRPr="00482625">
        <w:rPr>
          <w:rFonts w:ascii="標楷體" w:eastAsia="標楷體" w:hAnsi="標楷體" w:cs="Kaiti TC"/>
          <w:color w:val="000000" w:themeColor="text1"/>
        </w:rPr>
        <w:t>1組</w:t>
      </w:r>
      <w:r w:rsidR="00174709" w:rsidRPr="00B84F3B">
        <w:rPr>
          <w:rFonts w:ascii="標楷體" w:eastAsia="標楷體" w:hAnsi="標楷體" w:cs="Kaiti TC"/>
        </w:rPr>
        <w:t>。</w:t>
      </w:r>
    </w:p>
    <w:p w14:paraId="25FE9072" w14:textId="4D7D4D2F" w:rsidR="00B84F3B" w:rsidRDefault="00B748BC" w:rsidP="00B84F3B">
      <w:pPr>
        <w:pStyle w:val="ae"/>
        <w:numPr>
          <w:ilvl w:val="0"/>
          <w:numId w:val="18"/>
        </w:numPr>
        <w:pBdr>
          <w:top w:val="nil"/>
          <w:left w:val="nil"/>
          <w:bottom w:val="nil"/>
          <w:right w:val="nil"/>
          <w:between w:val="nil"/>
        </w:pBdr>
        <w:ind w:leftChars="0"/>
        <w:rPr>
          <w:rFonts w:ascii="標楷體" w:eastAsia="標楷體" w:hAnsi="標楷體" w:cs="Kaiti TC"/>
        </w:rPr>
      </w:pPr>
      <w:r>
        <w:rPr>
          <w:rFonts w:ascii="標楷體" w:eastAsia="標楷體" w:hAnsi="標楷體" w:cs="Kaiti TC"/>
        </w:rPr>
        <w:t>指導</w:t>
      </w:r>
      <w:r>
        <w:rPr>
          <w:rFonts w:ascii="標楷體" w:eastAsia="標楷體" w:hAnsi="標楷體" w:cs="Kaiti TC" w:hint="eastAsia"/>
        </w:rPr>
        <w:t>教</w:t>
      </w:r>
      <w:r w:rsidR="00174709" w:rsidRPr="00B84F3B">
        <w:rPr>
          <w:rFonts w:ascii="標楷體" w:eastAsia="標楷體" w:hAnsi="標楷體" w:cs="Kaiti TC"/>
        </w:rPr>
        <w:t>師之選擇應以各組創作方向</w:t>
      </w:r>
      <w:r>
        <w:rPr>
          <w:rFonts w:ascii="標楷體" w:eastAsia="標楷體" w:hAnsi="標楷體" w:cs="Kaiti TC"/>
        </w:rPr>
        <w:t>、執行內容及</w:t>
      </w:r>
      <w:r>
        <w:rPr>
          <w:rFonts w:ascii="標楷體" w:eastAsia="標楷體" w:hAnsi="標楷體" w:cs="Kaiti TC" w:hint="eastAsia"/>
        </w:rPr>
        <w:t>教</w:t>
      </w:r>
      <w:r>
        <w:rPr>
          <w:rFonts w:ascii="標楷體" w:eastAsia="標楷體" w:hAnsi="標楷體" w:cs="Kaiti TC"/>
        </w:rPr>
        <w:t>師之時間等相互配合因素為考量，並先由學生提出指導</w:t>
      </w:r>
      <w:r>
        <w:rPr>
          <w:rFonts w:ascii="標楷體" w:eastAsia="標楷體" w:hAnsi="標楷體" w:cs="Kaiti TC" w:hint="eastAsia"/>
        </w:rPr>
        <w:t>教</w:t>
      </w:r>
      <w:r w:rsidR="00174709" w:rsidRPr="00B84F3B">
        <w:rPr>
          <w:rFonts w:ascii="標楷體" w:eastAsia="標楷體" w:hAnsi="標楷體" w:cs="Kaiti TC"/>
        </w:rPr>
        <w:t>師建議名單，送交至系辦確認後公佈，如名單需要協調則於在三年級</w:t>
      </w:r>
      <w:r w:rsidR="003C5527" w:rsidRPr="00B84F3B">
        <w:rPr>
          <w:rFonts w:ascii="標楷體" w:eastAsia="標楷體" w:hAnsi="標楷體" w:cs="Kaiti TC" w:hint="eastAsia"/>
        </w:rPr>
        <w:t>下</w:t>
      </w:r>
      <w:r w:rsidR="00174709" w:rsidRPr="00B84F3B">
        <w:rPr>
          <w:rFonts w:ascii="標楷體" w:eastAsia="標楷體" w:hAnsi="標楷體" w:cs="Kaiti TC"/>
        </w:rPr>
        <w:t>學期開學後一個月內提出，除特殊情況外，名單公佈後不得更換。</w:t>
      </w:r>
    </w:p>
    <w:p w14:paraId="4DDC5A26" w14:textId="6756783D" w:rsidR="00B84F3B" w:rsidRDefault="00B748BC" w:rsidP="00B84F3B">
      <w:pPr>
        <w:pStyle w:val="ae"/>
        <w:numPr>
          <w:ilvl w:val="0"/>
          <w:numId w:val="18"/>
        </w:numPr>
        <w:pBdr>
          <w:top w:val="nil"/>
          <w:left w:val="nil"/>
          <w:bottom w:val="nil"/>
          <w:right w:val="nil"/>
          <w:between w:val="nil"/>
        </w:pBdr>
        <w:ind w:leftChars="0"/>
        <w:rPr>
          <w:rFonts w:ascii="標楷體" w:eastAsia="標楷體" w:hAnsi="標楷體" w:cs="Kaiti TC"/>
        </w:rPr>
      </w:pPr>
      <w:r>
        <w:rPr>
          <w:rFonts w:ascii="標楷體" w:eastAsia="標楷體" w:hAnsi="標楷體" w:cs="Kaiti TC"/>
        </w:rPr>
        <w:t>指導</w:t>
      </w:r>
      <w:r>
        <w:rPr>
          <w:rFonts w:ascii="標楷體" w:eastAsia="標楷體" w:hAnsi="標楷體" w:cs="Kaiti TC" w:hint="eastAsia"/>
        </w:rPr>
        <w:t>教</w:t>
      </w:r>
      <w:r w:rsidR="00174709" w:rsidRPr="00B84F3B">
        <w:rPr>
          <w:rFonts w:ascii="標楷體" w:eastAsia="標楷體" w:hAnsi="標楷體" w:cs="Kaiti TC"/>
        </w:rPr>
        <w:t>師依各指導組別情形，有權以書面通知該組與系辦公室決定中止其指導關係。</w:t>
      </w:r>
    </w:p>
    <w:p w14:paraId="24B6B703" w14:textId="5125E9E9" w:rsidR="00B84F3B" w:rsidRDefault="00B748BC" w:rsidP="00B84F3B">
      <w:pPr>
        <w:pStyle w:val="ae"/>
        <w:numPr>
          <w:ilvl w:val="0"/>
          <w:numId w:val="3"/>
        </w:numPr>
        <w:pBdr>
          <w:top w:val="nil"/>
          <w:left w:val="nil"/>
          <w:bottom w:val="nil"/>
          <w:right w:val="nil"/>
          <w:between w:val="nil"/>
        </w:pBdr>
        <w:ind w:leftChars="0"/>
        <w:rPr>
          <w:rFonts w:ascii="標楷體" w:eastAsia="標楷體" w:hAnsi="標楷體" w:cs="Kaiti TC"/>
        </w:rPr>
      </w:pPr>
      <w:r>
        <w:rPr>
          <w:rFonts w:ascii="標楷體" w:eastAsia="標楷體" w:hAnsi="標楷體" w:cs="Kaiti TC"/>
        </w:rPr>
        <w:t>指導</w:t>
      </w:r>
      <w:r>
        <w:rPr>
          <w:rFonts w:ascii="標楷體" w:eastAsia="標楷體" w:hAnsi="標楷體" w:cs="Kaiti TC" w:hint="eastAsia"/>
        </w:rPr>
        <w:t>教</w:t>
      </w:r>
      <w:r w:rsidR="00174709" w:rsidRPr="00B84F3B">
        <w:rPr>
          <w:rFonts w:ascii="標楷體" w:eastAsia="標楷體" w:hAnsi="標楷體" w:cs="Kaiti TC"/>
        </w:rPr>
        <w:t>師選擇與變更</w:t>
      </w:r>
    </w:p>
    <w:p w14:paraId="6C56FFFE" w14:textId="54C6FA09" w:rsidR="00B84F3B" w:rsidRDefault="00B748BC" w:rsidP="00B84F3B">
      <w:pPr>
        <w:pStyle w:val="ae"/>
        <w:numPr>
          <w:ilvl w:val="0"/>
          <w:numId w:val="19"/>
        </w:numPr>
        <w:pBdr>
          <w:top w:val="nil"/>
          <w:left w:val="nil"/>
          <w:bottom w:val="nil"/>
          <w:right w:val="nil"/>
          <w:between w:val="nil"/>
        </w:pBdr>
        <w:ind w:leftChars="0"/>
        <w:rPr>
          <w:rFonts w:ascii="標楷體" w:eastAsia="標楷體" w:hAnsi="標楷體" w:cs="Kaiti TC"/>
        </w:rPr>
      </w:pPr>
      <w:r>
        <w:rPr>
          <w:rFonts w:ascii="標楷體" w:eastAsia="標楷體" w:hAnsi="標楷體" w:cs="Kaiti TC"/>
        </w:rPr>
        <w:t>選擇指導</w:t>
      </w:r>
      <w:r>
        <w:rPr>
          <w:rFonts w:ascii="標楷體" w:eastAsia="標楷體" w:hAnsi="標楷體" w:cs="Kaiti TC" w:hint="eastAsia"/>
        </w:rPr>
        <w:t>教</w:t>
      </w:r>
      <w:r w:rsidR="00174709" w:rsidRPr="00B84F3B">
        <w:rPr>
          <w:rFonts w:ascii="標楷體" w:eastAsia="標楷體" w:hAnsi="標楷體" w:cs="Kaiti TC"/>
        </w:rPr>
        <w:t>師之時間應於</w:t>
      </w:r>
      <w:r w:rsidR="003C5527" w:rsidRPr="00B84F3B">
        <w:rPr>
          <w:rFonts w:ascii="標楷體" w:eastAsia="標楷體" w:hAnsi="標楷體" w:cs="Kaiti TC" w:hint="eastAsia"/>
        </w:rPr>
        <w:t>三</w:t>
      </w:r>
      <w:r w:rsidR="003C5527" w:rsidRPr="00B84F3B">
        <w:rPr>
          <w:rFonts w:ascii="標楷體" w:eastAsia="標楷體" w:hAnsi="標楷體" w:cs="Kaiti TC"/>
        </w:rPr>
        <w:t>年級</w:t>
      </w:r>
      <w:r w:rsidR="003C5527" w:rsidRPr="00B84F3B">
        <w:rPr>
          <w:rFonts w:ascii="標楷體" w:eastAsia="標楷體" w:hAnsi="標楷體" w:cs="Kaiti TC" w:hint="eastAsia"/>
        </w:rPr>
        <w:t>上</w:t>
      </w:r>
      <w:r w:rsidR="00174709" w:rsidRPr="00B84F3B">
        <w:rPr>
          <w:rFonts w:ascii="標楷體" w:eastAsia="標楷體" w:hAnsi="標楷體" w:cs="Kaiti TC"/>
        </w:rPr>
        <w:t>學期期中考</w:t>
      </w:r>
      <w:r w:rsidR="003C5527" w:rsidRPr="00B84F3B">
        <w:rPr>
          <w:rFonts w:ascii="標楷體" w:eastAsia="標楷體" w:hAnsi="標楷體" w:cs="Kaiti TC" w:hint="eastAsia"/>
        </w:rPr>
        <w:t>前</w:t>
      </w:r>
      <w:r w:rsidR="00174709" w:rsidRPr="00B84F3B">
        <w:rPr>
          <w:rFonts w:ascii="標楷體" w:eastAsia="標楷體" w:hAnsi="標楷體" w:cs="Kaiti TC"/>
        </w:rPr>
        <w:t>結束。</w:t>
      </w:r>
    </w:p>
    <w:p w14:paraId="61F25449" w14:textId="5C900F2F" w:rsidR="001B02A5" w:rsidRPr="00A77023" w:rsidRDefault="00B748BC" w:rsidP="00B84F3B">
      <w:pPr>
        <w:pStyle w:val="ae"/>
        <w:numPr>
          <w:ilvl w:val="0"/>
          <w:numId w:val="19"/>
        </w:numPr>
        <w:pBdr>
          <w:top w:val="nil"/>
          <w:left w:val="nil"/>
          <w:bottom w:val="nil"/>
          <w:right w:val="nil"/>
          <w:between w:val="nil"/>
        </w:pBdr>
        <w:ind w:leftChars="0"/>
        <w:rPr>
          <w:rFonts w:ascii="標楷體" w:eastAsia="標楷體" w:hAnsi="標楷體" w:cs="Kaiti TC"/>
        </w:rPr>
      </w:pPr>
      <w:r>
        <w:rPr>
          <w:rFonts w:ascii="標楷體" w:eastAsia="標楷體" w:hAnsi="標楷體" w:cs="Kaiti TC"/>
        </w:rPr>
        <w:t>指導</w:t>
      </w:r>
      <w:r>
        <w:rPr>
          <w:rFonts w:ascii="標楷體" w:eastAsia="標楷體" w:hAnsi="標楷體" w:cs="Kaiti TC" w:hint="eastAsia"/>
        </w:rPr>
        <w:t>教</w:t>
      </w:r>
      <w:r w:rsidR="003C5527">
        <w:rPr>
          <w:rFonts w:ascii="標楷體" w:eastAsia="標楷體" w:hAnsi="標楷體" w:cs="Kaiti TC"/>
        </w:rPr>
        <w:t>師更換，可在三年級</w:t>
      </w:r>
      <w:r w:rsidR="003C5527">
        <w:rPr>
          <w:rFonts w:ascii="標楷體" w:eastAsia="標楷體" w:hAnsi="標楷體" w:cs="Kaiti TC" w:hint="eastAsia"/>
        </w:rPr>
        <w:t>下</w:t>
      </w:r>
      <w:r>
        <w:rPr>
          <w:rFonts w:ascii="標楷體" w:eastAsia="標楷體" w:hAnsi="標楷體" w:cs="Kaiti TC"/>
        </w:rPr>
        <w:t>學期開學後一個月內，與指導</w:t>
      </w:r>
      <w:r>
        <w:rPr>
          <w:rFonts w:ascii="標楷體" w:eastAsia="標楷體" w:hAnsi="標楷體" w:cs="Kaiti TC" w:hint="eastAsia"/>
        </w:rPr>
        <w:t>教</w:t>
      </w:r>
      <w:r w:rsidR="007F7A5F">
        <w:rPr>
          <w:rFonts w:ascii="標楷體" w:eastAsia="標楷體" w:hAnsi="標楷體" w:cs="Kaiti TC"/>
        </w:rPr>
        <w:t>師</w:t>
      </w:r>
      <w:r w:rsidR="007F7A5F">
        <w:rPr>
          <w:rFonts w:ascii="標楷體" w:eastAsia="標楷體" w:hAnsi="標楷體" w:cs="Kaiti TC" w:hint="eastAsia"/>
        </w:rPr>
        <w:t>溝</w:t>
      </w:r>
      <w:r w:rsidR="007F7A5F">
        <w:rPr>
          <w:rFonts w:ascii="標楷體" w:eastAsia="標楷體" w:hAnsi="標楷體" w:cs="Kaiti TC"/>
        </w:rPr>
        <w:t>通</w:t>
      </w:r>
      <w:r w:rsidR="00174709" w:rsidRPr="00A77023">
        <w:rPr>
          <w:rFonts w:ascii="標楷體" w:eastAsia="標楷體" w:hAnsi="標楷體" w:cs="Kaiti TC"/>
        </w:rPr>
        <w:t>同意後，向系辦完成書面更動手續登記。</w:t>
      </w:r>
    </w:p>
    <w:p w14:paraId="2898625E" w14:textId="77777777" w:rsidR="001B02A5" w:rsidRPr="00A77023" w:rsidRDefault="001B02A5">
      <w:pPr>
        <w:ind w:left="1385"/>
        <w:jc w:val="both"/>
        <w:rPr>
          <w:rFonts w:ascii="標楷體" w:eastAsia="標楷體" w:hAnsi="標楷體" w:cs="Kaiti TC"/>
        </w:rPr>
      </w:pPr>
    </w:p>
    <w:p w14:paraId="32FCD506" w14:textId="77777777" w:rsidR="00B84F3B" w:rsidRDefault="00174709" w:rsidP="00B84F3B">
      <w:pPr>
        <w:pStyle w:val="ae"/>
        <w:numPr>
          <w:ilvl w:val="0"/>
          <w:numId w:val="3"/>
        </w:numPr>
        <w:pBdr>
          <w:top w:val="nil"/>
          <w:left w:val="nil"/>
          <w:bottom w:val="nil"/>
          <w:right w:val="nil"/>
          <w:between w:val="nil"/>
        </w:pBdr>
        <w:ind w:leftChars="0"/>
        <w:jc w:val="both"/>
        <w:rPr>
          <w:rFonts w:ascii="標楷體" w:eastAsia="標楷體" w:hAnsi="標楷體" w:cs="Kaiti TC"/>
        </w:rPr>
      </w:pPr>
      <w:r w:rsidRPr="00B84F3B">
        <w:rPr>
          <w:rFonts w:ascii="標楷體" w:eastAsia="標楷體" w:hAnsi="標楷體" w:cs="Kaiti TC"/>
        </w:rPr>
        <w:t>經費來源</w:t>
      </w:r>
    </w:p>
    <w:p w14:paraId="20554C53" w14:textId="320CF6A6" w:rsidR="00B84F3B" w:rsidRDefault="00174709" w:rsidP="00B84F3B">
      <w:pPr>
        <w:pStyle w:val="ae"/>
        <w:numPr>
          <w:ilvl w:val="0"/>
          <w:numId w:val="20"/>
        </w:numPr>
        <w:pBdr>
          <w:top w:val="nil"/>
          <w:left w:val="nil"/>
          <w:bottom w:val="nil"/>
          <w:right w:val="nil"/>
          <w:between w:val="nil"/>
        </w:pBdr>
        <w:ind w:leftChars="0"/>
        <w:jc w:val="both"/>
        <w:rPr>
          <w:rFonts w:ascii="標楷體" w:eastAsia="標楷體" w:hAnsi="標楷體" w:cs="Kaiti TC"/>
        </w:rPr>
      </w:pPr>
      <w:r w:rsidRPr="00B84F3B">
        <w:rPr>
          <w:rFonts w:ascii="標楷體" w:eastAsia="標楷體" w:hAnsi="標楷體" w:cs="Kaiti TC"/>
        </w:rPr>
        <w:t>為使畢業製作完成後能夠公開展示並製作成作品集，畢業製</w:t>
      </w:r>
      <w:r w:rsidR="005144B4" w:rsidRPr="00B84F3B">
        <w:rPr>
          <w:rFonts w:ascii="標楷體" w:eastAsia="標楷體" w:hAnsi="標楷體" w:cs="Kaiti TC"/>
        </w:rPr>
        <w:t>作所需經費之金額決定、經手與運用，一律由畢業班同學所組成之「</w:t>
      </w:r>
      <w:r w:rsidR="005144B4" w:rsidRPr="00B84F3B">
        <w:rPr>
          <w:rFonts w:ascii="標楷體" w:eastAsia="標楷體" w:hAnsi="標楷體" w:cs="Kaiti TC" w:hint="eastAsia"/>
        </w:rPr>
        <w:t>畢業</w:t>
      </w:r>
      <w:r w:rsidRPr="00B84F3B">
        <w:rPr>
          <w:rFonts w:ascii="標楷體" w:eastAsia="標楷體" w:hAnsi="標楷體" w:cs="Kaiti TC"/>
        </w:rPr>
        <w:t>製作籌備委員會」統籌處理。</w:t>
      </w:r>
    </w:p>
    <w:p w14:paraId="74CA4988" w14:textId="2CDFCA01" w:rsidR="001B02A5" w:rsidRPr="00A77023" w:rsidRDefault="00174709" w:rsidP="00B84F3B">
      <w:pPr>
        <w:pStyle w:val="ae"/>
        <w:numPr>
          <w:ilvl w:val="0"/>
          <w:numId w:val="20"/>
        </w:numPr>
        <w:pBdr>
          <w:top w:val="nil"/>
          <w:left w:val="nil"/>
          <w:bottom w:val="nil"/>
          <w:right w:val="nil"/>
          <w:between w:val="nil"/>
        </w:pBdr>
        <w:ind w:leftChars="0"/>
        <w:jc w:val="both"/>
        <w:rPr>
          <w:rFonts w:ascii="標楷體" w:eastAsia="標楷體" w:hAnsi="標楷體" w:cs="Kaiti TC"/>
        </w:rPr>
      </w:pPr>
      <w:r w:rsidRPr="00A77023">
        <w:rPr>
          <w:rFonts w:ascii="標楷體" w:eastAsia="標楷體" w:hAnsi="標楷體" w:cs="Kaiti TC"/>
        </w:rPr>
        <w:t>如遇專題未通過審核，或是有無法抗拒之因素，導致無法繼續完成專題課程，依據下列規範參考退費。</w:t>
      </w:r>
    </w:p>
    <w:p w14:paraId="0F73EB68" w14:textId="77777777" w:rsidR="001B02A5" w:rsidRPr="00A77023" w:rsidRDefault="001B02A5">
      <w:pPr>
        <w:jc w:val="both"/>
        <w:rPr>
          <w:rFonts w:ascii="標楷體" w:eastAsia="標楷體" w:hAnsi="標楷體" w:cs="Kaiti TC"/>
        </w:rPr>
      </w:pPr>
    </w:p>
    <w:tbl>
      <w:tblPr>
        <w:tblStyle w:val="a5"/>
        <w:tblW w:w="864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514"/>
      </w:tblGrid>
      <w:tr w:rsidR="001B02A5" w:rsidRPr="00A77023" w14:paraId="538913AA" w14:textId="77777777">
        <w:tc>
          <w:tcPr>
            <w:tcW w:w="2126" w:type="dxa"/>
          </w:tcPr>
          <w:p w14:paraId="6D1AB824" w14:textId="77777777" w:rsidR="001B02A5" w:rsidRPr="00A77023" w:rsidRDefault="00174709">
            <w:pPr>
              <w:jc w:val="both"/>
              <w:rPr>
                <w:rFonts w:ascii="標楷體" w:eastAsia="標楷體" w:hAnsi="標楷體" w:cs="Kaiti TC"/>
                <w:sz w:val="24"/>
                <w:szCs w:val="24"/>
              </w:rPr>
            </w:pPr>
            <w:r w:rsidRPr="00A77023">
              <w:rPr>
                <w:rFonts w:ascii="標楷體" w:eastAsia="標楷體" w:hAnsi="標楷體" w:cs="Kaiti TC"/>
                <w:sz w:val="24"/>
                <w:szCs w:val="24"/>
              </w:rPr>
              <w:t>可退費時間</w:t>
            </w:r>
          </w:p>
        </w:tc>
        <w:tc>
          <w:tcPr>
            <w:tcW w:w="6514" w:type="dxa"/>
          </w:tcPr>
          <w:p w14:paraId="3517223B" w14:textId="77777777" w:rsidR="001B02A5" w:rsidRPr="00A77023" w:rsidRDefault="00174709">
            <w:pPr>
              <w:jc w:val="both"/>
              <w:rPr>
                <w:rFonts w:ascii="標楷體" w:eastAsia="標楷體" w:hAnsi="標楷體" w:cs="Kaiti TC"/>
                <w:sz w:val="24"/>
                <w:szCs w:val="24"/>
              </w:rPr>
            </w:pPr>
            <w:r w:rsidRPr="00A77023">
              <w:rPr>
                <w:rFonts w:ascii="標楷體" w:eastAsia="標楷體" w:hAnsi="標楷體" w:cs="Kaiti TC"/>
                <w:sz w:val="24"/>
                <w:szCs w:val="24"/>
              </w:rPr>
              <w:t>退費方式</w:t>
            </w:r>
          </w:p>
        </w:tc>
      </w:tr>
      <w:tr w:rsidR="001B02A5" w:rsidRPr="00A77023" w14:paraId="0CBE3AAE" w14:textId="77777777">
        <w:tc>
          <w:tcPr>
            <w:tcW w:w="2126" w:type="dxa"/>
          </w:tcPr>
          <w:p w14:paraId="70429E50" w14:textId="09F7ADBC" w:rsidR="006D06A7" w:rsidRPr="003C4923" w:rsidRDefault="00736CA7" w:rsidP="003C5527">
            <w:pPr>
              <w:jc w:val="both"/>
              <w:rPr>
                <w:rFonts w:ascii="標楷體" w:eastAsia="標楷體" w:hAnsi="標楷體" w:cs="Kaiti TC"/>
                <w:color w:val="000000" w:themeColor="text1"/>
                <w:sz w:val="24"/>
                <w:szCs w:val="24"/>
              </w:rPr>
            </w:pPr>
            <w:r w:rsidRPr="003C4923">
              <w:rPr>
                <w:rFonts w:ascii="標楷體" w:eastAsia="標楷體" w:hAnsi="標楷體" w:cs="Kaiti TC" w:hint="eastAsia"/>
                <w:color w:val="000000" w:themeColor="text1"/>
                <w:sz w:val="24"/>
                <w:szCs w:val="24"/>
              </w:rPr>
              <w:t>一</w:t>
            </w:r>
            <w:r w:rsidR="00174709" w:rsidRPr="003C4923">
              <w:rPr>
                <w:rFonts w:ascii="標楷體" w:eastAsia="標楷體" w:hAnsi="標楷體" w:cs="Kaiti TC"/>
                <w:color w:val="000000" w:themeColor="text1"/>
                <w:sz w:val="24"/>
                <w:szCs w:val="24"/>
              </w:rPr>
              <w:t>審</w:t>
            </w:r>
            <w:r w:rsidR="006D06A7" w:rsidRPr="003C4923">
              <w:rPr>
                <w:rFonts w:ascii="標楷體" w:eastAsia="標楷體" w:hAnsi="標楷體" w:cs="Kaiti TC" w:hint="eastAsia"/>
                <w:color w:val="000000" w:themeColor="text1"/>
                <w:sz w:val="24"/>
                <w:szCs w:val="24"/>
              </w:rPr>
              <w:t>至四審</w:t>
            </w:r>
          </w:p>
          <w:p w14:paraId="4CC43F9E" w14:textId="46C049B7" w:rsidR="001B02A5" w:rsidRPr="00A77023" w:rsidRDefault="00174709" w:rsidP="003C5527">
            <w:pPr>
              <w:jc w:val="both"/>
              <w:rPr>
                <w:rFonts w:ascii="標楷體" w:eastAsia="標楷體" w:hAnsi="標楷體" w:cs="Kaiti TC"/>
                <w:sz w:val="24"/>
                <w:szCs w:val="24"/>
              </w:rPr>
            </w:pPr>
            <w:r w:rsidRPr="00A77023">
              <w:rPr>
                <w:rFonts w:ascii="標楷體" w:eastAsia="標楷體" w:hAnsi="標楷體" w:cs="Kaiti TC"/>
                <w:sz w:val="24"/>
                <w:szCs w:val="24"/>
              </w:rPr>
              <w:t>成績公告後</w:t>
            </w:r>
          </w:p>
        </w:tc>
        <w:tc>
          <w:tcPr>
            <w:tcW w:w="6514" w:type="dxa"/>
          </w:tcPr>
          <w:p w14:paraId="1FC96897" w14:textId="230BD7E9" w:rsidR="001B02A5" w:rsidRPr="00A77023" w:rsidRDefault="00174709">
            <w:pPr>
              <w:jc w:val="both"/>
              <w:rPr>
                <w:rFonts w:ascii="標楷體" w:eastAsia="標楷體" w:hAnsi="標楷體" w:cs="Kaiti TC"/>
                <w:sz w:val="24"/>
                <w:szCs w:val="24"/>
              </w:rPr>
            </w:pPr>
            <w:r w:rsidRPr="00A77023">
              <w:rPr>
                <w:rFonts w:ascii="標楷體" w:eastAsia="標楷體" w:hAnsi="標楷體" w:cs="Kaiti TC"/>
                <w:sz w:val="24"/>
                <w:szCs w:val="24"/>
              </w:rPr>
              <w:t>符合退費標準之學生，依照目前</w:t>
            </w:r>
            <w:r w:rsidR="005144B4">
              <w:rPr>
                <w:rFonts w:ascii="標楷體" w:eastAsia="標楷體" w:hAnsi="標楷體" w:cs="Kaiti TC" w:hint="eastAsia"/>
                <w:sz w:val="24"/>
                <w:szCs w:val="24"/>
              </w:rPr>
              <w:t>經</w:t>
            </w:r>
            <w:r w:rsidRPr="00A77023">
              <w:rPr>
                <w:rFonts w:ascii="標楷體" w:eastAsia="標楷體" w:hAnsi="標楷體" w:cs="Kaiti TC"/>
                <w:sz w:val="24"/>
                <w:szCs w:val="24"/>
              </w:rPr>
              <w:t>費的使用情況，扣除應負擔的部分，憑收據連同退費申請單(附件三)退款。</w:t>
            </w:r>
          </w:p>
        </w:tc>
      </w:tr>
      <w:tr w:rsidR="001B02A5" w:rsidRPr="00A77023" w14:paraId="03482876" w14:textId="77777777">
        <w:tc>
          <w:tcPr>
            <w:tcW w:w="2126" w:type="dxa"/>
          </w:tcPr>
          <w:p w14:paraId="78DDE62C" w14:textId="77777777" w:rsidR="001B02A5" w:rsidRPr="00A77023" w:rsidRDefault="003C5527">
            <w:pPr>
              <w:jc w:val="both"/>
              <w:rPr>
                <w:rFonts w:ascii="標楷體" w:eastAsia="標楷體" w:hAnsi="標楷體" w:cs="Kaiti TC"/>
                <w:sz w:val="24"/>
                <w:szCs w:val="24"/>
              </w:rPr>
            </w:pPr>
            <w:r>
              <w:rPr>
                <w:rFonts w:ascii="標楷體" w:eastAsia="標楷體" w:hAnsi="標楷體" w:cs="Kaiti TC" w:hint="eastAsia"/>
                <w:sz w:val="24"/>
                <w:szCs w:val="24"/>
              </w:rPr>
              <w:t>校外展後</w:t>
            </w:r>
          </w:p>
        </w:tc>
        <w:tc>
          <w:tcPr>
            <w:tcW w:w="6514" w:type="dxa"/>
          </w:tcPr>
          <w:p w14:paraId="73D41254" w14:textId="77777777" w:rsidR="001B02A5" w:rsidRPr="00A77023" w:rsidRDefault="00174709">
            <w:pPr>
              <w:jc w:val="both"/>
              <w:rPr>
                <w:rFonts w:ascii="標楷體" w:eastAsia="標楷體" w:hAnsi="標楷體" w:cs="Kaiti TC"/>
                <w:sz w:val="24"/>
                <w:szCs w:val="24"/>
              </w:rPr>
            </w:pPr>
            <w:r w:rsidRPr="00A77023">
              <w:rPr>
                <w:rFonts w:ascii="標楷體" w:eastAsia="標楷體" w:hAnsi="標楷體" w:cs="Kaiti TC"/>
                <w:sz w:val="24"/>
                <w:szCs w:val="24"/>
              </w:rPr>
              <w:t>如中間不繼續參加專題製作之組別(休退學、轉未通過、不參與校外展等原因)，仍需平分校內外展等費用，待本屆所有專題相關活動結束後，憑收據平分尾款。</w:t>
            </w:r>
          </w:p>
          <w:p w14:paraId="29D01388" w14:textId="77777777" w:rsidR="001B02A5" w:rsidRPr="00A77023" w:rsidRDefault="001B02A5">
            <w:pPr>
              <w:jc w:val="both"/>
              <w:rPr>
                <w:rFonts w:ascii="標楷體" w:eastAsia="標楷體" w:hAnsi="標楷體" w:cs="Kaiti TC"/>
                <w:sz w:val="24"/>
                <w:szCs w:val="24"/>
              </w:rPr>
            </w:pPr>
          </w:p>
          <w:p w14:paraId="2E8A1B5A" w14:textId="221CCD55" w:rsidR="001B02A5" w:rsidRPr="00A77023" w:rsidRDefault="007F7A5F">
            <w:pPr>
              <w:jc w:val="both"/>
              <w:rPr>
                <w:rFonts w:ascii="標楷體" w:eastAsia="標楷體" w:hAnsi="標楷體" w:cs="Kaiti TC"/>
                <w:sz w:val="24"/>
                <w:szCs w:val="24"/>
              </w:rPr>
            </w:pPr>
            <w:r>
              <w:rPr>
                <w:rFonts w:ascii="標楷體" w:eastAsia="標楷體" w:hAnsi="標楷體" w:cs="Kaiti TC"/>
                <w:sz w:val="24"/>
                <w:szCs w:val="24"/>
              </w:rPr>
              <w:t>如遇不可抗拒之因素導致無法參加，可扣除目前</w:t>
            </w:r>
            <w:r>
              <w:rPr>
                <w:rFonts w:ascii="標楷體" w:eastAsia="標楷體" w:hAnsi="標楷體" w:cs="Kaiti TC" w:hint="eastAsia"/>
                <w:sz w:val="24"/>
                <w:szCs w:val="24"/>
              </w:rPr>
              <w:t>經</w:t>
            </w:r>
            <w:r w:rsidR="00174709" w:rsidRPr="00A77023">
              <w:rPr>
                <w:rFonts w:ascii="標楷體" w:eastAsia="標楷體" w:hAnsi="標楷體" w:cs="Kaiti TC"/>
                <w:sz w:val="24"/>
                <w:szCs w:val="24"/>
              </w:rPr>
              <w:t>費的使用部分，憑收據連同退費申請單(附件三)退款。</w:t>
            </w:r>
          </w:p>
        </w:tc>
      </w:tr>
    </w:tbl>
    <w:p w14:paraId="0244E567" w14:textId="77777777" w:rsidR="001B02A5" w:rsidRPr="00A77023" w:rsidRDefault="001B02A5">
      <w:pPr>
        <w:jc w:val="both"/>
        <w:rPr>
          <w:rFonts w:ascii="標楷體" w:eastAsia="標楷體" w:hAnsi="標楷體" w:cs="Kaiti TC"/>
        </w:rPr>
      </w:pPr>
    </w:p>
    <w:p w14:paraId="28214C2E" w14:textId="77777777" w:rsidR="001B02A5" w:rsidRPr="00A77023" w:rsidRDefault="00174709" w:rsidP="00B84F3B">
      <w:pPr>
        <w:numPr>
          <w:ilvl w:val="0"/>
          <w:numId w:val="3"/>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專題製作各階段檢核時間與辦法</w:t>
      </w:r>
    </w:p>
    <w:p w14:paraId="20744E2F" w14:textId="77777777" w:rsidR="001B02A5" w:rsidRPr="00A77023" w:rsidRDefault="00174709">
      <w:pPr>
        <w:ind w:left="991" w:firstLine="1"/>
        <w:jc w:val="both"/>
        <w:rPr>
          <w:rFonts w:ascii="標楷體" w:eastAsia="標楷體" w:hAnsi="標楷體" w:cs="Kaiti TC"/>
        </w:rPr>
      </w:pPr>
      <w:r w:rsidRPr="00A77023">
        <w:rPr>
          <w:rFonts w:ascii="標楷體" w:eastAsia="標楷體" w:hAnsi="標楷體" w:cs="Kaiti TC"/>
        </w:rPr>
        <w:t>詳細參考「專題製作審核辦法」</w:t>
      </w:r>
    </w:p>
    <w:p w14:paraId="6DF58E06" w14:textId="0A6BE040" w:rsidR="001B02A5" w:rsidRPr="00A77023" w:rsidRDefault="001B02A5" w:rsidP="00482625">
      <w:pPr>
        <w:jc w:val="both"/>
        <w:rPr>
          <w:rFonts w:ascii="標楷體" w:eastAsia="標楷體" w:hAnsi="標楷體" w:cs="Kaiti TC"/>
        </w:rPr>
      </w:pPr>
    </w:p>
    <w:p w14:paraId="00567E09" w14:textId="77777777" w:rsidR="001B02A5" w:rsidRPr="00A77023" w:rsidRDefault="00174709" w:rsidP="00B84F3B">
      <w:pPr>
        <w:numPr>
          <w:ilvl w:val="0"/>
          <w:numId w:val="3"/>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獎勵</w:t>
      </w:r>
    </w:p>
    <w:p w14:paraId="112DCA82" w14:textId="40458D7F" w:rsidR="001B02A5" w:rsidRPr="00A77023" w:rsidRDefault="003C5527">
      <w:pPr>
        <w:pBdr>
          <w:top w:val="nil"/>
          <w:left w:val="nil"/>
          <w:bottom w:val="nil"/>
          <w:right w:val="nil"/>
          <w:between w:val="nil"/>
        </w:pBdr>
        <w:ind w:left="905" w:hanging="480"/>
        <w:jc w:val="both"/>
        <w:rPr>
          <w:rFonts w:ascii="標楷體" w:eastAsia="標楷體" w:hAnsi="標楷體" w:cs="Kaiti TC"/>
        </w:rPr>
      </w:pPr>
      <w:r>
        <w:rPr>
          <w:rFonts w:ascii="標楷體" w:eastAsia="標楷體" w:hAnsi="標楷體" w:cs="Kaiti TC" w:hint="eastAsia"/>
        </w:rPr>
        <w:t xml:space="preserve">    </w:t>
      </w:r>
      <w:r w:rsidR="00174709" w:rsidRPr="00A77023">
        <w:rPr>
          <w:rFonts w:ascii="標楷體" w:eastAsia="標楷體" w:hAnsi="標楷體" w:cs="Kaiti TC"/>
        </w:rPr>
        <w:t>每年度畢業設計成果依「</w:t>
      </w:r>
      <w:r w:rsidR="00754A30" w:rsidRPr="00754A30">
        <w:rPr>
          <w:rFonts w:ascii="標楷體" w:eastAsia="標楷體" w:hAnsi="標楷體" w:cs="Kaiti TC" w:hint="eastAsia"/>
        </w:rPr>
        <w:t>專題製作審查辦法</w:t>
      </w:r>
      <w:r w:rsidR="00174709" w:rsidRPr="00A77023">
        <w:rPr>
          <w:rFonts w:ascii="標楷體" w:eastAsia="標楷體" w:hAnsi="標楷體" w:cs="Kaiti TC"/>
        </w:rPr>
        <w:t>」遴選出優良作品，頒發第一名、第二名、第三名及佳作數名各獎狀乙紙，並依狀況酌予奬勵。錄取之名額視實際表現加以調整，必要時得從缺或增加。</w:t>
      </w:r>
    </w:p>
    <w:p w14:paraId="24BE894A" w14:textId="77777777" w:rsidR="001B02A5" w:rsidRPr="00A77023" w:rsidRDefault="001B02A5">
      <w:pPr>
        <w:pBdr>
          <w:top w:val="nil"/>
          <w:left w:val="nil"/>
          <w:bottom w:val="nil"/>
          <w:right w:val="nil"/>
          <w:between w:val="nil"/>
        </w:pBdr>
        <w:ind w:left="905" w:hanging="480"/>
        <w:jc w:val="both"/>
        <w:rPr>
          <w:rFonts w:ascii="標楷體" w:eastAsia="標楷體" w:hAnsi="標楷體" w:cs="Kaiti TC"/>
        </w:rPr>
      </w:pPr>
    </w:p>
    <w:p w14:paraId="3CA5963C" w14:textId="77777777" w:rsidR="001B02A5" w:rsidRPr="00A77023" w:rsidRDefault="00174709" w:rsidP="00B84F3B">
      <w:pPr>
        <w:numPr>
          <w:ilvl w:val="0"/>
          <w:numId w:val="3"/>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成果</w:t>
      </w:r>
    </w:p>
    <w:p w14:paraId="37814A3F" w14:textId="7FA33A8B" w:rsidR="001B02A5" w:rsidRPr="00A77023" w:rsidRDefault="003C5527">
      <w:pPr>
        <w:pBdr>
          <w:top w:val="nil"/>
          <w:left w:val="nil"/>
          <w:bottom w:val="nil"/>
          <w:right w:val="nil"/>
          <w:between w:val="nil"/>
        </w:pBdr>
        <w:ind w:left="905" w:hanging="480"/>
        <w:jc w:val="both"/>
        <w:rPr>
          <w:rFonts w:ascii="標楷體" w:eastAsia="標楷體" w:hAnsi="標楷體" w:cs="Kaiti TC"/>
        </w:rPr>
      </w:pPr>
      <w:r>
        <w:rPr>
          <w:rFonts w:ascii="標楷體" w:eastAsia="標楷體" w:hAnsi="標楷體" w:cs="Kaiti TC" w:hint="eastAsia"/>
        </w:rPr>
        <w:t xml:space="preserve">    </w:t>
      </w:r>
      <w:r w:rsidR="00D91364">
        <w:rPr>
          <w:rFonts w:ascii="標楷體" w:eastAsia="標楷體" w:hAnsi="標楷體" w:cs="Kaiti TC"/>
        </w:rPr>
        <w:t>各組於</w:t>
      </w:r>
      <w:r w:rsidR="00D91364">
        <w:rPr>
          <w:rFonts w:ascii="標楷體" w:eastAsia="標楷體" w:hAnsi="標楷體" w:cs="Kaiti TC" w:hint="eastAsia"/>
        </w:rPr>
        <w:t>四</w:t>
      </w:r>
      <w:r w:rsidR="00174709" w:rsidRPr="00A77023">
        <w:rPr>
          <w:rFonts w:ascii="標楷體" w:eastAsia="標楷體" w:hAnsi="標楷體" w:cs="Kaiti TC"/>
        </w:rPr>
        <w:t>年級下學期</w:t>
      </w:r>
      <w:r w:rsidR="00D91364">
        <w:rPr>
          <w:rFonts w:ascii="標楷體" w:eastAsia="標楷體" w:hAnsi="標楷體" w:cs="Kaiti TC" w:hint="eastAsia"/>
        </w:rPr>
        <w:t>結束前</w:t>
      </w:r>
      <w:r w:rsidR="00D91364">
        <w:rPr>
          <w:rFonts w:ascii="標楷體" w:eastAsia="標楷體" w:hAnsi="標楷體" w:cs="Kaiti TC"/>
        </w:rPr>
        <w:t>，</w:t>
      </w:r>
      <w:r w:rsidR="00754A30">
        <w:rPr>
          <w:rFonts w:ascii="標楷體" w:eastAsia="標楷體" w:hAnsi="標楷體" w:cs="Kaiti TC"/>
        </w:rPr>
        <w:t>繳交三份完整且裝訂成冊之專題製作</w:t>
      </w:r>
      <w:r w:rsidR="00B748BC">
        <w:rPr>
          <w:rFonts w:ascii="標楷體" w:eastAsia="標楷體" w:hAnsi="標楷體" w:cs="Kaiti TC"/>
        </w:rPr>
        <w:t>成果報告書（一份給指導</w:t>
      </w:r>
      <w:r w:rsidR="00B748BC">
        <w:rPr>
          <w:rFonts w:ascii="標楷體" w:eastAsia="標楷體" w:hAnsi="標楷體" w:cs="Kaiti TC" w:hint="eastAsia"/>
        </w:rPr>
        <w:t>教</w:t>
      </w:r>
      <w:r w:rsidR="00174709" w:rsidRPr="00A77023">
        <w:rPr>
          <w:rFonts w:ascii="標楷體" w:eastAsia="標楷體" w:hAnsi="標楷體" w:cs="Kaiti TC"/>
        </w:rPr>
        <w:t>師，另一份交系辦永久保</w:t>
      </w:r>
      <w:r w:rsidR="006D06A7">
        <w:rPr>
          <w:rFonts w:ascii="標楷體" w:eastAsia="標楷體" w:hAnsi="標楷體" w:cs="Kaiti TC" w:hint="eastAsia"/>
        </w:rPr>
        <w:t>存</w:t>
      </w:r>
      <w:r w:rsidR="00174709" w:rsidRPr="00A77023">
        <w:rPr>
          <w:rFonts w:ascii="標楷體" w:eastAsia="標楷體" w:hAnsi="標楷體" w:cs="Kaiti TC"/>
        </w:rPr>
        <w:t>，一份交由圖書館典藏）。</w:t>
      </w:r>
    </w:p>
    <w:p w14:paraId="760A338B" w14:textId="77777777" w:rsidR="001B02A5" w:rsidRPr="00A77023" w:rsidRDefault="001B02A5">
      <w:pPr>
        <w:pBdr>
          <w:top w:val="nil"/>
          <w:left w:val="nil"/>
          <w:bottom w:val="nil"/>
          <w:right w:val="nil"/>
          <w:between w:val="nil"/>
        </w:pBdr>
        <w:ind w:left="905" w:hanging="480"/>
        <w:jc w:val="both"/>
        <w:rPr>
          <w:rFonts w:ascii="標楷體" w:eastAsia="標楷體" w:hAnsi="標楷體" w:cs="Kaiti TC"/>
        </w:rPr>
      </w:pPr>
    </w:p>
    <w:p w14:paraId="77FAE766" w14:textId="77777777" w:rsidR="002F13B7" w:rsidRDefault="00174709">
      <w:pPr>
        <w:numPr>
          <w:ilvl w:val="0"/>
          <w:numId w:val="10"/>
        </w:numPr>
        <w:pBdr>
          <w:top w:val="nil"/>
          <w:left w:val="nil"/>
          <w:bottom w:val="nil"/>
          <w:right w:val="nil"/>
          <w:between w:val="nil"/>
        </w:pBdr>
        <w:ind w:left="567"/>
        <w:jc w:val="both"/>
        <w:rPr>
          <w:rFonts w:ascii="標楷體" w:eastAsia="標楷體" w:hAnsi="標楷體" w:cs="Kaiti TC"/>
        </w:rPr>
      </w:pPr>
      <w:r w:rsidRPr="00A77023">
        <w:rPr>
          <w:rFonts w:ascii="標楷體" w:eastAsia="標楷體" w:hAnsi="標楷體" w:cs="Kaiti TC"/>
        </w:rPr>
        <w:lastRenderedPageBreak/>
        <w:t>有關本課程專題製作評分階段、方式、提案次數、發表時間之詳細內容，以及其</w:t>
      </w:r>
    </w:p>
    <w:p w14:paraId="0068417A" w14:textId="0097C10C" w:rsidR="001B02A5" w:rsidRPr="00A77023" w:rsidRDefault="002F13B7" w:rsidP="002F13B7">
      <w:pPr>
        <w:pBdr>
          <w:top w:val="nil"/>
          <w:left w:val="nil"/>
          <w:bottom w:val="nil"/>
          <w:right w:val="nil"/>
          <w:between w:val="nil"/>
        </w:pBdr>
        <w:ind w:left="567"/>
        <w:jc w:val="both"/>
        <w:rPr>
          <w:rFonts w:ascii="標楷體" w:eastAsia="標楷體" w:hAnsi="標楷體" w:cs="Kaiti TC"/>
        </w:rPr>
      </w:pPr>
      <w:r>
        <w:rPr>
          <w:rFonts w:ascii="標楷體" w:eastAsia="標楷體" w:hAnsi="標楷體" w:cs="Kaiti TC" w:hint="eastAsia"/>
        </w:rPr>
        <w:t xml:space="preserve"> </w:t>
      </w:r>
      <w:r w:rsidR="00174709" w:rsidRPr="00A77023">
        <w:rPr>
          <w:rFonts w:ascii="標楷體" w:eastAsia="標楷體" w:hAnsi="標楷體" w:cs="Kaiti TC"/>
        </w:rPr>
        <w:t>展出之相關事宜，應由系上另訂審查辦法。</w:t>
      </w:r>
    </w:p>
    <w:p w14:paraId="3AA4A10A" w14:textId="77777777" w:rsidR="001B02A5" w:rsidRPr="00A77023" w:rsidRDefault="001B02A5">
      <w:pPr>
        <w:jc w:val="both"/>
        <w:rPr>
          <w:rFonts w:ascii="標楷體" w:eastAsia="標楷體" w:hAnsi="標楷體" w:cs="Kaiti TC"/>
        </w:rPr>
      </w:pPr>
    </w:p>
    <w:p w14:paraId="58C2CD8E" w14:textId="7835319B" w:rsidR="001B02A5" w:rsidRPr="00A77023" w:rsidRDefault="006D06A7">
      <w:pPr>
        <w:numPr>
          <w:ilvl w:val="0"/>
          <w:numId w:val="10"/>
        </w:numPr>
        <w:pBdr>
          <w:top w:val="nil"/>
          <w:left w:val="nil"/>
          <w:bottom w:val="nil"/>
          <w:right w:val="nil"/>
          <w:between w:val="nil"/>
        </w:pBdr>
        <w:jc w:val="both"/>
        <w:rPr>
          <w:rFonts w:ascii="標楷體" w:eastAsia="標楷體" w:hAnsi="標楷體" w:cs="Kaiti TC"/>
        </w:rPr>
      </w:pPr>
      <w:bookmarkStart w:id="2" w:name="_30j0zll" w:colFirst="0" w:colLast="0"/>
      <w:bookmarkEnd w:id="2"/>
      <w:r>
        <w:rPr>
          <w:rFonts w:ascii="標楷體" w:eastAsia="標楷體" w:hAnsi="標楷體" w:cs="Kaiti TC"/>
        </w:rPr>
        <w:t>本辦法若有未盡事宜，提系務會議討論</w:t>
      </w:r>
      <w:r w:rsidR="00174709" w:rsidRPr="00A77023">
        <w:rPr>
          <w:rFonts w:ascii="標楷體" w:eastAsia="標楷體" w:hAnsi="標楷體" w:cs="Kaiti TC"/>
        </w:rPr>
        <w:t>議定。</w:t>
      </w:r>
    </w:p>
    <w:p w14:paraId="4454AF68" w14:textId="77777777" w:rsidR="001B02A5" w:rsidRPr="00A77023" w:rsidRDefault="00174709">
      <w:pPr>
        <w:numPr>
          <w:ilvl w:val="0"/>
          <w:numId w:val="10"/>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本辦法經系務會議通過後實施，修正時亦同。</w:t>
      </w:r>
    </w:p>
    <w:p w14:paraId="7FD9F50E" w14:textId="77777777" w:rsidR="001B02A5" w:rsidRPr="00A77023" w:rsidRDefault="001B02A5">
      <w:pPr>
        <w:jc w:val="both"/>
        <w:rPr>
          <w:rFonts w:ascii="標楷體" w:eastAsia="標楷體" w:hAnsi="標楷體" w:cs="Kaiti TC"/>
        </w:rPr>
      </w:pPr>
    </w:p>
    <w:p w14:paraId="679B16D7" w14:textId="77777777" w:rsidR="001B02A5" w:rsidRPr="00A77023" w:rsidRDefault="001B02A5">
      <w:pPr>
        <w:rPr>
          <w:rFonts w:ascii="標楷體" w:eastAsia="標楷體" w:hAnsi="標楷體" w:cs="Kaiti TC"/>
          <w:sz w:val="32"/>
          <w:szCs w:val="32"/>
        </w:rPr>
      </w:pPr>
    </w:p>
    <w:p w14:paraId="43C82094" w14:textId="77777777" w:rsidR="001B02A5" w:rsidRPr="00A77023" w:rsidRDefault="001B02A5">
      <w:pPr>
        <w:ind w:left="1800" w:hanging="1800"/>
        <w:jc w:val="center"/>
        <w:rPr>
          <w:rFonts w:ascii="標楷體" w:eastAsia="標楷體" w:hAnsi="標楷體" w:cs="Kaiti TC"/>
          <w:sz w:val="32"/>
          <w:szCs w:val="32"/>
        </w:rPr>
      </w:pPr>
    </w:p>
    <w:p w14:paraId="6F96ABDF" w14:textId="77777777" w:rsidR="001B02A5" w:rsidRPr="00A77023" w:rsidRDefault="001B02A5">
      <w:pPr>
        <w:ind w:left="1800" w:hanging="1800"/>
        <w:jc w:val="center"/>
        <w:rPr>
          <w:rFonts w:ascii="標楷體" w:eastAsia="標楷體" w:hAnsi="標楷體" w:cs="Kaiti TC"/>
          <w:sz w:val="32"/>
          <w:szCs w:val="32"/>
        </w:rPr>
      </w:pPr>
    </w:p>
    <w:p w14:paraId="024C8F9D" w14:textId="77777777" w:rsidR="001B02A5" w:rsidRPr="00A77023" w:rsidRDefault="001B02A5">
      <w:pPr>
        <w:ind w:left="1800" w:hanging="1800"/>
        <w:jc w:val="center"/>
        <w:rPr>
          <w:rFonts w:ascii="標楷體" w:eastAsia="標楷體" w:hAnsi="標楷體" w:cs="Kaiti TC"/>
          <w:sz w:val="32"/>
          <w:szCs w:val="32"/>
        </w:rPr>
      </w:pPr>
    </w:p>
    <w:p w14:paraId="4E2E286A" w14:textId="77777777" w:rsidR="001B02A5" w:rsidRPr="00A77023" w:rsidRDefault="001B02A5">
      <w:pPr>
        <w:ind w:left="1800" w:hanging="1800"/>
        <w:jc w:val="center"/>
        <w:rPr>
          <w:rFonts w:ascii="標楷體" w:eastAsia="標楷體" w:hAnsi="標楷體" w:cs="Kaiti TC"/>
          <w:sz w:val="32"/>
          <w:szCs w:val="32"/>
        </w:rPr>
      </w:pPr>
    </w:p>
    <w:p w14:paraId="5BD1550F" w14:textId="77777777" w:rsidR="001B02A5" w:rsidRPr="00A77023" w:rsidRDefault="001B02A5">
      <w:pPr>
        <w:ind w:left="1800" w:hanging="1800"/>
        <w:jc w:val="center"/>
        <w:rPr>
          <w:rFonts w:ascii="標楷體" w:eastAsia="標楷體" w:hAnsi="標楷體" w:cs="Kaiti TC"/>
          <w:sz w:val="32"/>
          <w:szCs w:val="32"/>
        </w:rPr>
      </w:pPr>
    </w:p>
    <w:p w14:paraId="08B8F62C" w14:textId="77777777" w:rsidR="001B02A5" w:rsidRPr="00A77023" w:rsidRDefault="001B02A5">
      <w:pPr>
        <w:ind w:left="1800" w:hanging="1800"/>
        <w:jc w:val="center"/>
        <w:rPr>
          <w:rFonts w:ascii="標楷體" w:eastAsia="標楷體" w:hAnsi="標楷體" w:cs="Kaiti TC"/>
          <w:sz w:val="32"/>
          <w:szCs w:val="32"/>
        </w:rPr>
      </w:pPr>
    </w:p>
    <w:p w14:paraId="3AC8A1AB" w14:textId="77777777" w:rsidR="001B02A5" w:rsidRPr="00A77023" w:rsidRDefault="001B02A5">
      <w:pPr>
        <w:ind w:left="1800" w:hanging="1800"/>
        <w:jc w:val="center"/>
        <w:rPr>
          <w:rFonts w:ascii="標楷體" w:eastAsia="標楷體" w:hAnsi="標楷體" w:cs="Kaiti TC"/>
          <w:sz w:val="32"/>
          <w:szCs w:val="32"/>
        </w:rPr>
      </w:pPr>
    </w:p>
    <w:p w14:paraId="3DEEF2FD" w14:textId="77777777" w:rsidR="001B02A5" w:rsidRPr="00A77023" w:rsidRDefault="001B02A5">
      <w:pPr>
        <w:ind w:left="1800" w:hanging="1800"/>
        <w:jc w:val="center"/>
        <w:rPr>
          <w:rFonts w:ascii="標楷體" w:eastAsia="標楷體" w:hAnsi="標楷體" w:cs="Kaiti TC"/>
          <w:sz w:val="32"/>
          <w:szCs w:val="32"/>
        </w:rPr>
      </w:pPr>
    </w:p>
    <w:p w14:paraId="12ECB3E5" w14:textId="77777777" w:rsidR="001B02A5" w:rsidRPr="00A77023" w:rsidRDefault="001B02A5">
      <w:pPr>
        <w:rPr>
          <w:rFonts w:ascii="標楷體" w:eastAsia="標楷體" w:hAnsi="標楷體" w:cs="Kaiti TC"/>
          <w:sz w:val="32"/>
          <w:szCs w:val="32"/>
        </w:rPr>
      </w:pPr>
    </w:p>
    <w:p w14:paraId="1DBE25D2" w14:textId="77777777" w:rsidR="001B02A5" w:rsidRPr="00A77023" w:rsidRDefault="00174709">
      <w:pPr>
        <w:widowControl/>
        <w:rPr>
          <w:rFonts w:ascii="標楷體" w:eastAsia="標楷體" w:hAnsi="標楷體" w:cs="Kaiti TC"/>
          <w:sz w:val="32"/>
          <w:szCs w:val="32"/>
        </w:rPr>
      </w:pPr>
      <w:r w:rsidRPr="00A77023">
        <w:rPr>
          <w:rFonts w:ascii="標楷體" w:eastAsia="標楷體" w:hAnsi="標楷體"/>
        </w:rPr>
        <w:br w:type="page"/>
      </w:r>
    </w:p>
    <w:p w14:paraId="22BDA3A9" w14:textId="77777777" w:rsidR="001B02A5" w:rsidRPr="00A77023" w:rsidRDefault="00174709">
      <w:pPr>
        <w:ind w:left="1800" w:hanging="1800"/>
        <w:jc w:val="center"/>
        <w:rPr>
          <w:rFonts w:ascii="標楷體" w:eastAsia="標楷體" w:hAnsi="標楷體" w:cs="Kaiti TC"/>
          <w:sz w:val="32"/>
          <w:szCs w:val="32"/>
        </w:rPr>
      </w:pPr>
      <w:r w:rsidRPr="00A77023">
        <w:rPr>
          <w:rFonts w:ascii="標楷體" w:eastAsia="標楷體" w:hAnsi="標楷體" w:cs="Kaiti TC"/>
          <w:sz w:val="32"/>
          <w:szCs w:val="32"/>
        </w:rPr>
        <w:lastRenderedPageBreak/>
        <w:t>龍華科技大學 文化創意與數位媒體設計系</w:t>
      </w:r>
    </w:p>
    <w:p w14:paraId="603C50FA" w14:textId="77777777" w:rsidR="001B02A5" w:rsidRPr="00A77023" w:rsidRDefault="00174709">
      <w:pPr>
        <w:ind w:left="1800" w:hanging="1800"/>
        <w:jc w:val="center"/>
        <w:rPr>
          <w:rFonts w:ascii="標楷體" w:eastAsia="標楷體" w:hAnsi="標楷體" w:cs="Kaiti TC"/>
          <w:sz w:val="32"/>
          <w:szCs w:val="32"/>
        </w:rPr>
      </w:pPr>
      <w:r w:rsidRPr="00A77023">
        <w:rPr>
          <w:rFonts w:ascii="標楷體" w:eastAsia="標楷體" w:hAnsi="標楷體" w:cs="Kaiti TC"/>
          <w:sz w:val="32"/>
          <w:szCs w:val="32"/>
        </w:rPr>
        <w:t>專題製作審查辦法</w:t>
      </w:r>
    </w:p>
    <w:p w14:paraId="04FB64B6" w14:textId="77777777" w:rsidR="001B02A5" w:rsidRPr="00A77023" w:rsidRDefault="00174709">
      <w:pPr>
        <w:numPr>
          <w:ilvl w:val="0"/>
          <w:numId w:val="9"/>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目的</w:t>
      </w:r>
    </w:p>
    <w:p w14:paraId="3B533E15" w14:textId="216BCEDC" w:rsidR="001B02A5" w:rsidRPr="00A77023" w:rsidRDefault="00174709">
      <w:pPr>
        <w:pBdr>
          <w:top w:val="nil"/>
          <w:left w:val="nil"/>
          <w:bottom w:val="nil"/>
          <w:right w:val="nil"/>
          <w:between w:val="nil"/>
        </w:pBdr>
        <w:ind w:left="850" w:hanging="480"/>
        <w:jc w:val="both"/>
        <w:rPr>
          <w:rFonts w:ascii="標楷體" w:eastAsia="標楷體" w:hAnsi="標楷體" w:cs="Kaiti TC"/>
        </w:rPr>
      </w:pPr>
      <w:r w:rsidRPr="00A77023">
        <w:rPr>
          <w:rFonts w:ascii="標楷體" w:eastAsia="標楷體" w:hAnsi="標楷體" w:cs="Kaiti TC"/>
        </w:rPr>
        <w:t>龍華科技大學文化創意與數位媒體設計系(以下簡稱本系)為確保專題製作設計課程產出品質，特訂定「龍華科技大學文化創意與數位媒體設計系大學日間部專題製作設計課程審查辦法」(以下簡稱本辦法)</w:t>
      </w:r>
      <w:r w:rsidR="00B748BC">
        <w:rPr>
          <w:rFonts w:ascii="標楷體" w:eastAsia="標楷體" w:hAnsi="標楷體" w:cs="Kaiti TC"/>
        </w:rPr>
        <w:t>。規範本系日間部</w:t>
      </w:r>
      <w:r w:rsidR="00B748BC" w:rsidRPr="00A77023">
        <w:rPr>
          <w:rFonts w:ascii="標楷體" w:eastAsia="標楷體" w:hAnsi="標楷體" w:cs="Kaiti TC"/>
        </w:rPr>
        <w:t>四技三</w:t>
      </w:r>
      <w:r w:rsidR="00B748BC">
        <w:rPr>
          <w:rFonts w:ascii="標楷體" w:eastAsia="標楷體" w:hAnsi="標楷體" w:cs="Kaiti TC" w:hint="eastAsia"/>
        </w:rPr>
        <w:t>、四</w:t>
      </w:r>
      <w:r w:rsidR="00B748BC" w:rsidRPr="00A77023">
        <w:rPr>
          <w:rFonts w:ascii="標楷體" w:eastAsia="標楷體" w:hAnsi="標楷體" w:cs="Kaiti TC"/>
        </w:rPr>
        <w:t>年級同學修習「</w:t>
      </w:r>
      <w:r w:rsidR="00B748BC">
        <w:rPr>
          <w:rFonts w:ascii="標楷體" w:eastAsia="標楷體" w:hAnsi="標楷體" w:cs="Kaiti TC" w:hint="eastAsia"/>
        </w:rPr>
        <w:t>文創</w:t>
      </w:r>
      <w:r w:rsidR="00B748BC" w:rsidRPr="00A77023">
        <w:rPr>
          <w:rFonts w:ascii="標楷體" w:eastAsia="標楷體" w:hAnsi="標楷體" w:cs="Kaiti TC"/>
        </w:rPr>
        <w:t>專題製作(</w:t>
      </w:r>
      <w:r w:rsidR="00B748BC">
        <w:rPr>
          <w:rFonts w:ascii="標楷體" w:eastAsia="標楷體" w:hAnsi="標楷體" w:cs="Kaiti TC" w:hint="eastAsia"/>
        </w:rPr>
        <w:t>一、</w:t>
      </w:r>
      <w:r w:rsidR="00B748BC">
        <w:rPr>
          <w:rFonts w:ascii="標楷體" w:eastAsia="標楷體" w:hAnsi="標楷體" w:cs="Kaiti TC"/>
        </w:rPr>
        <w:t>二</w:t>
      </w:r>
      <w:r w:rsidR="00B748BC">
        <w:rPr>
          <w:rFonts w:ascii="標楷體" w:eastAsia="標楷體" w:hAnsi="標楷體" w:cs="Kaiti TC" w:hint="eastAsia"/>
        </w:rPr>
        <w:t>、</w:t>
      </w:r>
      <w:r w:rsidR="00B748BC">
        <w:rPr>
          <w:rFonts w:ascii="標楷體" w:eastAsia="標楷體" w:hAnsi="標楷體" w:cs="Kaiti TC"/>
        </w:rPr>
        <w:t>三</w:t>
      </w:r>
      <w:r w:rsidR="00B748BC">
        <w:rPr>
          <w:rFonts w:ascii="標楷體" w:eastAsia="標楷體" w:hAnsi="標楷體" w:cs="Kaiti TC" w:hint="eastAsia"/>
        </w:rPr>
        <w:t>、</w:t>
      </w:r>
      <w:r w:rsidR="00B748BC">
        <w:rPr>
          <w:rFonts w:ascii="標楷體" w:eastAsia="標楷體" w:hAnsi="標楷體" w:cs="Kaiti TC"/>
        </w:rPr>
        <w:t>四</w:t>
      </w:r>
      <w:r w:rsidR="00B748BC" w:rsidRPr="00A77023">
        <w:rPr>
          <w:rFonts w:ascii="標楷體" w:eastAsia="標楷體" w:hAnsi="標楷體" w:cs="Kaiti TC"/>
        </w:rPr>
        <w:t>)」和</w:t>
      </w:r>
      <w:r w:rsidR="00B748BC" w:rsidRPr="00A86C1F">
        <w:rPr>
          <w:rFonts w:ascii="標楷體" w:eastAsia="標楷體" w:hAnsi="標楷體" w:cs="Kaiti TC"/>
        </w:rPr>
        <w:t>「專題設計與競賽(</w:t>
      </w:r>
      <w:r w:rsidR="00B748BC" w:rsidRPr="00A86C1F">
        <w:rPr>
          <w:rFonts w:ascii="標楷體" w:eastAsia="標楷體" w:hAnsi="標楷體" w:cs="Kaiti TC" w:hint="eastAsia"/>
        </w:rPr>
        <w:t>進階</w:t>
      </w:r>
      <w:r w:rsidR="00B748BC" w:rsidRPr="00A86C1F">
        <w:rPr>
          <w:rFonts w:ascii="標楷體" w:eastAsia="標楷體" w:hAnsi="標楷體" w:cs="Kaiti TC"/>
        </w:rPr>
        <w:t>)」課程和「</w:t>
      </w:r>
      <w:r w:rsidR="00482625">
        <w:rPr>
          <w:rFonts w:ascii="標楷體" w:eastAsia="標楷體" w:hAnsi="標楷體" w:cs="Kaiti TC" w:hint="eastAsia"/>
        </w:rPr>
        <w:t>文創</w:t>
      </w:r>
      <w:r w:rsidR="00B748BC" w:rsidRPr="00A86C1F">
        <w:rPr>
          <w:rFonts w:ascii="標楷體" w:eastAsia="標楷體" w:hAnsi="標楷體" w:cs="Kaiti TC"/>
        </w:rPr>
        <w:t>行銷策展（一</w:t>
      </w:r>
      <w:r w:rsidR="00B748BC" w:rsidRPr="00A86C1F">
        <w:rPr>
          <w:rFonts w:ascii="標楷體" w:eastAsia="標楷體" w:hAnsi="標楷體" w:cs="Kaiti TC" w:hint="eastAsia"/>
        </w:rPr>
        <w:t>、</w:t>
      </w:r>
      <w:r w:rsidR="00B748BC" w:rsidRPr="00A86C1F">
        <w:rPr>
          <w:rFonts w:ascii="標楷體" w:eastAsia="標楷體" w:hAnsi="標楷體" w:cs="Kaiti TC"/>
        </w:rPr>
        <w:t>二）」（以下簡稱本課程）而擬定本實施辦法。</w:t>
      </w:r>
    </w:p>
    <w:p w14:paraId="03818CAA" w14:textId="77777777" w:rsidR="001B02A5" w:rsidRPr="00A77023" w:rsidRDefault="001B02A5">
      <w:pPr>
        <w:jc w:val="both"/>
        <w:rPr>
          <w:rFonts w:ascii="標楷體" w:eastAsia="標楷體" w:hAnsi="標楷體" w:cs="Kaiti TC"/>
        </w:rPr>
      </w:pPr>
    </w:p>
    <w:p w14:paraId="1BFE11DA" w14:textId="77777777" w:rsidR="001B02A5" w:rsidRPr="00A77023" w:rsidRDefault="00174709">
      <w:pPr>
        <w:numPr>
          <w:ilvl w:val="0"/>
          <w:numId w:val="9"/>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推動組織</w:t>
      </w:r>
    </w:p>
    <w:p w14:paraId="7CFFA598" w14:textId="77777777" w:rsidR="001B02A5" w:rsidRPr="00A77023" w:rsidRDefault="00174709">
      <w:pPr>
        <w:ind w:left="850"/>
        <w:jc w:val="both"/>
        <w:rPr>
          <w:rFonts w:ascii="標楷體" w:eastAsia="標楷體" w:hAnsi="標楷體" w:cs="Kaiti TC"/>
        </w:rPr>
      </w:pPr>
      <w:r w:rsidRPr="00A77023">
        <w:rPr>
          <w:rFonts w:ascii="標楷體" w:eastAsia="標楷體" w:hAnsi="標楷體" w:cs="Kaiti TC"/>
        </w:rPr>
        <w:t>由本系系務會議討論並決議學生專題製作審查相關事項。</w:t>
      </w:r>
    </w:p>
    <w:p w14:paraId="7680AA68" w14:textId="77777777" w:rsidR="001B02A5" w:rsidRPr="00A77023" w:rsidRDefault="001B02A5">
      <w:pPr>
        <w:ind w:left="850"/>
        <w:jc w:val="both"/>
        <w:rPr>
          <w:rFonts w:ascii="標楷體" w:eastAsia="標楷體" w:hAnsi="標楷體" w:cs="Kaiti TC"/>
        </w:rPr>
      </w:pPr>
    </w:p>
    <w:p w14:paraId="41165117" w14:textId="77777777" w:rsidR="001B02A5" w:rsidRPr="00A77023" w:rsidRDefault="00174709">
      <w:pPr>
        <w:numPr>
          <w:ilvl w:val="0"/>
          <w:numId w:val="9"/>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審查標準</w:t>
      </w:r>
    </w:p>
    <w:p w14:paraId="5F0D7FA9" w14:textId="03C38311" w:rsidR="001B02A5" w:rsidRPr="002167CD" w:rsidRDefault="00174709">
      <w:pPr>
        <w:pBdr>
          <w:top w:val="nil"/>
          <w:left w:val="nil"/>
          <w:bottom w:val="nil"/>
          <w:right w:val="nil"/>
          <w:between w:val="nil"/>
        </w:pBdr>
        <w:jc w:val="both"/>
        <w:rPr>
          <w:rFonts w:ascii="標楷體" w:eastAsia="標楷體" w:hAnsi="標楷體" w:cs="Kaiti TC"/>
          <w:color w:val="FF0000"/>
        </w:rPr>
      </w:pPr>
      <w:r w:rsidRPr="00A77023">
        <w:rPr>
          <w:rFonts w:ascii="標楷體" w:eastAsia="標楷體" w:hAnsi="標楷體" w:cs="Kaiti TC"/>
        </w:rPr>
        <w:t>由本系所各組別(</w:t>
      </w:r>
      <w:r w:rsidR="002F13B7" w:rsidRPr="00A86C1F">
        <w:rPr>
          <w:rFonts w:ascii="標楷體" w:eastAsia="標楷體" w:hAnsi="標楷體" w:cs="Kaiti TC" w:hint="eastAsia"/>
        </w:rPr>
        <w:t>商</w:t>
      </w:r>
      <w:r w:rsidR="002F13B7" w:rsidRPr="00A86C1F">
        <w:rPr>
          <w:rFonts w:ascii="標楷體" w:eastAsia="標楷體" w:hAnsi="標楷體" w:cs="Kaiti TC"/>
        </w:rPr>
        <w:t>品</w:t>
      </w:r>
      <w:r w:rsidR="00B17909" w:rsidRPr="00754A30">
        <w:rPr>
          <w:rFonts w:ascii="標楷體" w:eastAsia="標楷體" w:hAnsi="標楷體" w:cs="Kaiti TC" w:hint="eastAsia"/>
          <w:color w:val="000000" w:themeColor="text1"/>
        </w:rPr>
        <w:t>設計</w:t>
      </w:r>
      <w:r w:rsidR="00B17909" w:rsidRPr="00754A30">
        <w:rPr>
          <w:rFonts w:ascii="標楷體" w:eastAsia="標楷體" w:hAnsi="標楷體" w:cs="Kaiti TC"/>
          <w:color w:val="000000" w:themeColor="text1"/>
        </w:rPr>
        <w:t>組</w:t>
      </w:r>
      <w:r w:rsidRPr="00754A30">
        <w:rPr>
          <w:rFonts w:ascii="標楷體" w:eastAsia="標楷體" w:hAnsi="標楷體" w:cs="Kaiti TC"/>
          <w:color w:val="000000" w:themeColor="text1"/>
        </w:rPr>
        <w:t>、</w:t>
      </w:r>
      <w:r w:rsidR="00B748BC" w:rsidRPr="00754A30">
        <w:rPr>
          <w:rFonts w:ascii="標楷體" w:eastAsia="標楷體" w:hAnsi="標楷體" w:cs="Kaiti TC" w:hint="eastAsia"/>
          <w:color w:val="000000" w:themeColor="text1"/>
        </w:rPr>
        <w:t>數位影音</w:t>
      </w:r>
      <w:r w:rsidRPr="00754A30">
        <w:rPr>
          <w:rFonts w:ascii="標楷體" w:eastAsia="標楷體" w:hAnsi="標楷體" w:cs="Kaiti TC"/>
          <w:color w:val="000000" w:themeColor="text1"/>
        </w:rPr>
        <w:t>組</w:t>
      </w:r>
      <w:r w:rsidRPr="00A77023">
        <w:rPr>
          <w:rFonts w:ascii="標楷體" w:eastAsia="標楷體" w:hAnsi="標楷體" w:cs="Kaiti TC"/>
        </w:rPr>
        <w:t>)專業老師協同訂定，依據專業老師討論訂定之標準，作為審查結果之依據。</w:t>
      </w:r>
    </w:p>
    <w:p w14:paraId="23E76AC3" w14:textId="77777777" w:rsidR="001B02A5" w:rsidRPr="00E06878" w:rsidRDefault="001B02A5">
      <w:pPr>
        <w:pBdr>
          <w:top w:val="nil"/>
          <w:left w:val="nil"/>
          <w:bottom w:val="nil"/>
          <w:right w:val="nil"/>
          <w:between w:val="nil"/>
        </w:pBdr>
        <w:jc w:val="both"/>
        <w:rPr>
          <w:rFonts w:ascii="標楷體" w:eastAsia="標楷體" w:hAnsi="標楷體" w:cs="Kaiti TC"/>
        </w:rPr>
      </w:pPr>
    </w:p>
    <w:p w14:paraId="7FF771AF" w14:textId="77777777" w:rsidR="001B02A5" w:rsidRPr="00A77023" w:rsidRDefault="00174709">
      <w:pPr>
        <w:numPr>
          <w:ilvl w:val="0"/>
          <w:numId w:val="9"/>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審查相關內容</w:t>
      </w:r>
    </w:p>
    <w:p w14:paraId="52D14547" w14:textId="77777777" w:rsidR="001B02A5" w:rsidRPr="00C278E2" w:rsidRDefault="00174709" w:rsidP="00C278E2">
      <w:pPr>
        <w:pStyle w:val="ae"/>
        <w:numPr>
          <w:ilvl w:val="0"/>
          <w:numId w:val="16"/>
        </w:numPr>
        <w:ind w:leftChars="0"/>
        <w:rPr>
          <w:rFonts w:ascii="標楷體" w:eastAsia="標楷體" w:hAnsi="標楷體" w:cs="Kaiti TC"/>
        </w:rPr>
      </w:pPr>
      <w:r w:rsidRPr="00C278E2">
        <w:rPr>
          <w:rFonts w:ascii="標楷體" w:eastAsia="標楷體" w:hAnsi="標楷體" w:cs="Kaiti TC"/>
        </w:rPr>
        <w:t>專題製作及審查時間：</w:t>
      </w:r>
    </w:p>
    <w:tbl>
      <w:tblPr>
        <w:tblStyle w:val="a6"/>
        <w:tblW w:w="951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2976"/>
        <w:gridCol w:w="1843"/>
        <w:gridCol w:w="2248"/>
      </w:tblGrid>
      <w:tr w:rsidR="00A75CFC" w:rsidRPr="00A77023" w14:paraId="39FD1C59" w14:textId="77777777" w:rsidTr="007660DB">
        <w:tc>
          <w:tcPr>
            <w:tcW w:w="2450" w:type="dxa"/>
          </w:tcPr>
          <w:p w14:paraId="415B94A0" w14:textId="77777777" w:rsidR="001B02A5" w:rsidRPr="00A77023" w:rsidRDefault="00174709">
            <w:pPr>
              <w:ind w:left="141"/>
              <w:rPr>
                <w:rFonts w:ascii="標楷體" w:eastAsia="標楷體" w:hAnsi="標楷體" w:cs="Kaiti TC"/>
                <w:sz w:val="24"/>
                <w:szCs w:val="24"/>
              </w:rPr>
            </w:pPr>
            <w:r w:rsidRPr="00A77023">
              <w:rPr>
                <w:rFonts w:ascii="標楷體" w:eastAsia="標楷體" w:hAnsi="標楷體" w:cs="Kaiti TC"/>
                <w:sz w:val="24"/>
                <w:szCs w:val="24"/>
              </w:rPr>
              <w:t>名稱</w:t>
            </w:r>
          </w:p>
        </w:tc>
        <w:tc>
          <w:tcPr>
            <w:tcW w:w="2976" w:type="dxa"/>
          </w:tcPr>
          <w:p w14:paraId="7161A42D" w14:textId="77777777" w:rsidR="001B02A5" w:rsidRPr="00A77023" w:rsidRDefault="00174709">
            <w:pPr>
              <w:ind w:left="141"/>
              <w:rPr>
                <w:rFonts w:ascii="標楷體" w:eastAsia="標楷體" w:hAnsi="標楷體" w:cs="Kaiti TC"/>
                <w:sz w:val="24"/>
                <w:szCs w:val="24"/>
              </w:rPr>
            </w:pPr>
            <w:r w:rsidRPr="00A77023">
              <w:rPr>
                <w:rFonts w:ascii="標楷體" w:eastAsia="標楷體" w:hAnsi="標楷體" w:cs="Kaiti TC"/>
                <w:sz w:val="24"/>
                <w:szCs w:val="24"/>
              </w:rPr>
              <w:t>項目</w:t>
            </w:r>
          </w:p>
        </w:tc>
        <w:tc>
          <w:tcPr>
            <w:tcW w:w="1843" w:type="dxa"/>
          </w:tcPr>
          <w:p w14:paraId="49E43B52" w14:textId="77777777" w:rsidR="001B02A5" w:rsidRPr="00A77023" w:rsidRDefault="00174709">
            <w:pPr>
              <w:ind w:left="283"/>
              <w:rPr>
                <w:rFonts w:ascii="標楷體" w:eastAsia="標楷體" w:hAnsi="標楷體" w:cs="Kaiti TC"/>
                <w:sz w:val="24"/>
                <w:szCs w:val="24"/>
              </w:rPr>
            </w:pPr>
            <w:r w:rsidRPr="00A77023">
              <w:rPr>
                <w:rFonts w:ascii="標楷體" w:eastAsia="標楷體" w:hAnsi="標楷體" w:cs="Kaiti TC"/>
                <w:sz w:val="24"/>
                <w:szCs w:val="24"/>
              </w:rPr>
              <w:t>收件時間</w:t>
            </w:r>
          </w:p>
        </w:tc>
        <w:tc>
          <w:tcPr>
            <w:tcW w:w="2248" w:type="dxa"/>
          </w:tcPr>
          <w:p w14:paraId="53C4A50F" w14:textId="77777777" w:rsidR="001B02A5" w:rsidRPr="00A77023" w:rsidRDefault="00174709">
            <w:pPr>
              <w:ind w:left="283"/>
              <w:rPr>
                <w:rFonts w:ascii="標楷體" w:eastAsia="標楷體" w:hAnsi="標楷體" w:cs="Kaiti TC"/>
                <w:sz w:val="24"/>
                <w:szCs w:val="24"/>
              </w:rPr>
            </w:pPr>
            <w:r w:rsidRPr="00A77023">
              <w:rPr>
                <w:rFonts w:ascii="標楷體" w:eastAsia="標楷體" w:hAnsi="標楷體" w:cs="Kaiti TC"/>
                <w:sz w:val="24"/>
                <w:szCs w:val="24"/>
              </w:rPr>
              <w:t>審查時間</w:t>
            </w:r>
          </w:p>
        </w:tc>
      </w:tr>
      <w:tr w:rsidR="00A75CFC" w:rsidRPr="00A86C1F" w14:paraId="1CE00EB3" w14:textId="77777777" w:rsidTr="007660DB">
        <w:tc>
          <w:tcPr>
            <w:tcW w:w="2450" w:type="dxa"/>
          </w:tcPr>
          <w:p w14:paraId="51F45F92" w14:textId="00B38615" w:rsidR="00C5099C" w:rsidRPr="00A86C1F" w:rsidRDefault="00C5099C" w:rsidP="00C5099C">
            <w:pPr>
              <w:ind w:left="141"/>
              <w:rPr>
                <w:rFonts w:ascii="標楷體" w:eastAsia="標楷體" w:hAnsi="標楷體" w:cs="Kaiti TC"/>
                <w:sz w:val="24"/>
                <w:szCs w:val="24"/>
              </w:rPr>
            </w:pPr>
            <w:r w:rsidRPr="00A86C1F">
              <w:rPr>
                <w:rFonts w:ascii="標楷體" w:eastAsia="標楷體" w:hAnsi="標楷體" w:cs="Kaiti TC" w:hint="eastAsia"/>
                <w:sz w:val="24"/>
                <w:szCs w:val="24"/>
              </w:rPr>
              <w:t>三年級上學期</w:t>
            </w:r>
          </w:p>
          <w:p w14:paraId="3E354B63" w14:textId="1C82689F" w:rsidR="00C5099C" w:rsidRPr="00A86C1F" w:rsidRDefault="00A75CFC" w:rsidP="00C5099C">
            <w:pPr>
              <w:ind w:left="141"/>
              <w:rPr>
                <w:rFonts w:ascii="標楷體" w:eastAsia="標楷體" w:hAnsi="標楷體" w:cs="Kaiti TC"/>
                <w:sz w:val="24"/>
                <w:szCs w:val="24"/>
              </w:rPr>
            </w:pPr>
            <w:r w:rsidRPr="00A86C1F">
              <w:rPr>
                <w:rFonts w:ascii="標楷體" w:eastAsia="標楷體" w:hAnsi="標楷體" w:cs="Kaiti TC"/>
                <w:sz w:val="24"/>
                <w:szCs w:val="24"/>
              </w:rPr>
              <w:t>文創專題製作(一)</w:t>
            </w:r>
          </w:p>
        </w:tc>
        <w:tc>
          <w:tcPr>
            <w:tcW w:w="2976" w:type="dxa"/>
          </w:tcPr>
          <w:p w14:paraId="1D99F2A1" w14:textId="77777777" w:rsidR="001B02A5" w:rsidRPr="00A86C1F" w:rsidRDefault="00174709">
            <w:pPr>
              <w:ind w:left="141"/>
              <w:rPr>
                <w:rFonts w:ascii="標楷體" w:eastAsia="標楷體" w:hAnsi="標楷體" w:cs="Kaiti TC"/>
                <w:sz w:val="24"/>
                <w:szCs w:val="24"/>
              </w:rPr>
            </w:pPr>
            <w:r w:rsidRPr="00A86C1F">
              <w:rPr>
                <w:rFonts w:ascii="標楷體" w:eastAsia="標楷體" w:hAnsi="標楷體" w:cs="Kaiti TC"/>
                <w:sz w:val="24"/>
                <w:szCs w:val="24"/>
              </w:rPr>
              <w:t>預審</w:t>
            </w:r>
          </w:p>
        </w:tc>
        <w:tc>
          <w:tcPr>
            <w:tcW w:w="1843" w:type="dxa"/>
          </w:tcPr>
          <w:p w14:paraId="65A8AEE7" w14:textId="77777777" w:rsidR="001B02A5" w:rsidRDefault="00174709">
            <w:pPr>
              <w:ind w:left="283"/>
              <w:rPr>
                <w:rFonts w:ascii="標楷體" w:eastAsia="標楷體" w:hAnsi="標楷體" w:cs="Kaiti TC"/>
                <w:sz w:val="24"/>
                <w:szCs w:val="24"/>
              </w:rPr>
            </w:pPr>
            <w:r w:rsidRPr="00A86C1F">
              <w:rPr>
                <w:rFonts w:ascii="標楷體" w:eastAsia="標楷體" w:hAnsi="標楷體" w:cs="Kaiti TC"/>
                <w:sz w:val="24"/>
                <w:szCs w:val="24"/>
              </w:rPr>
              <w:t>審查前3天</w:t>
            </w:r>
          </w:p>
          <w:p w14:paraId="35FDBFEA" w14:textId="2137ACB9" w:rsidR="007660DB" w:rsidRPr="007660DB" w:rsidRDefault="007660DB" w:rsidP="007660DB">
            <w:pPr>
              <w:rPr>
                <w:rFonts w:ascii="標楷體" w:eastAsia="標楷體" w:hAnsi="標楷體" w:cs="Kaiti TC"/>
                <w:sz w:val="24"/>
                <w:szCs w:val="24"/>
              </w:rPr>
            </w:pPr>
          </w:p>
        </w:tc>
        <w:tc>
          <w:tcPr>
            <w:tcW w:w="2248" w:type="dxa"/>
          </w:tcPr>
          <w:p w14:paraId="62B83B0A" w14:textId="135710C6" w:rsidR="001B02A5" w:rsidRPr="00A86C1F" w:rsidRDefault="00621329">
            <w:pPr>
              <w:ind w:left="283"/>
              <w:rPr>
                <w:rFonts w:ascii="標楷體" w:eastAsia="標楷體" w:hAnsi="標楷體" w:cs="Kaiti TC"/>
                <w:sz w:val="24"/>
                <w:szCs w:val="24"/>
              </w:rPr>
            </w:pPr>
            <w:r w:rsidRPr="00A86C1F">
              <w:rPr>
                <w:rFonts w:ascii="標楷體" w:eastAsia="標楷體" w:hAnsi="標楷體" w:cs="Kaiti TC"/>
                <w:sz w:val="24"/>
                <w:szCs w:val="24"/>
              </w:rPr>
              <w:t>三年級</w:t>
            </w:r>
            <w:r w:rsidRPr="00A86C1F">
              <w:rPr>
                <w:rFonts w:ascii="標楷體" w:eastAsia="標楷體" w:hAnsi="標楷體" w:cs="Kaiti TC" w:hint="eastAsia"/>
                <w:sz w:val="24"/>
                <w:szCs w:val="24"/>
              </w:rPr>
              <w:t>上</w:t>
            </w:r>
            <w:r w:rsidR="00174709" w:rsidRPr="00A86C1F">
              <w:rPr>
                <w:rFonts w:ascii="標楷體" w:eastAsia="標楷體" w:hAnsi="標楷體" w:cs="Kaiti TC"/>
                <w:sz w:val="24"/>
                <w:szCs w:val="24"/>
              </w:rPr>
              <w:t>學期</w:t>
            </w:r>
          </w:p>
          <w:p w14:paraId="50BDCFF7" w14:textId="34F3B069" w:rsidR="007660DB" w:rsidRPr="00A86C1F" w:rsidRDefault="001D43EF" w:rsidP="00CC31CA">
            <w:pPr>
              <w:ind w:left="283"/>
              <w:rPr>
                <w:rFonts w:ascii="標楷體" w:eastAsia="標楷體" w:hAnsi="標楷體" w:cs="Kaiti TC" w:hint="eastAsia"/>
                <w:sz w:val="24"/>
                <w:szCs w:val="24"/>
              </w:rPr>
            </w:pPr>
            <w:r w:rsidRPr="00A86C1F">
              <w:rPr>
                <w:rFonts w:ascii="標楷體" w:eastAsia="標楷體" w:hAnsi="標楷體" w:cs="Kaiti TC"/>
                <w:sz w:val="24"/>
                <w:szCs w:val="24"/>
              </w:rPr>
              <w:t>12-16</w:t>
            </w:r>
            <w:r w:rsidR="00174709" w:rsidRPr="00A86C1F">
              <w:rPr>
                <w:rFonts w:ascii="標楷體" w:eastAsia="標楷體" w:hAnsi="標楷體" w:cs="Kaiti TC"/>
                <w:sz w:val="24"/>
                <w:szCs w:val="24"/>
              </w:rPr>
              <w:t>週</w:t>
            </w:r>
          </w:p>
        </w:tc>
      </w:tr>
    </w:tbl>
    <w:p w14:paraId="5AA0A5F1" w14:textId="77777777" w:rsidR="001B02A5" w:rsidRPr="00A86C1F" w:rsidRDefault="001B02A5">
      <w:pPr>
        <w:pBdr>
          <w:top w:val="nil"/>
          <w:left w:val="nil"/>
          <w:bottom w:val="nil"/>
          <w:right w:val="nil"/>
          <w:between w:val="nil"/>
        </w:pBdr>
        <w:rPr>
          <w:rFonts w:ascii="標楷體" w:eastAsia="標楷體" w:hAnsi="標楷體" w:cs="Kaiti TC"/>
        </w:rPr>
      </w:pPr>
    </w:p>
    <w:tbl>
      <w:tblPr>
        <w:tblStyle w:val="a7"/>
        <w:tblW w:w="951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2976"/>
        <w:gridCol w:w="1843"/>
        <w:gridCol w:w="2248"/>
      </w:tblGrid>
      <w:tr w:rsidR="00A75CFC" w:rsidRPr="00A86C1F" w14:paraId="79FE82A4" w14:textId="77777777" w:rsidTr="007660DB">
        <w:tc>
          <w:tcPr>
            <w:tcW w:w="2450" w:type="dxa"/>
          </w:tcPr>
          <w:p w14:paraId="600B023D" w14:textId="77777777" w:rsidR="001B02A5" w:rsidRPr="00A86C1F" w:rsidRDefault="00174709">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名稱</w:t>
            </w:r>
          </w:p>
        </w:tc>
        <w:tc>
          <w:tcPr>
            <w:tcW w:w="2976" w:type="dxa"/>
          </w:tcPr>
          <w:p w14:paraId="2161C962" w14:textId="77777777" w:rsidR="001B02A5" w:rsidRPr="00A86C1F" w:rsidRDefault="00174709">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項目</w:t>
            </w:r>
          </w:p>
        </w:tc>
        <w:tc>
          <w:tcPr>
            <w:tcW w:w="1843" w:type="dxa"/>
          </w:tcPr>
          <w:p w14:paraId="3F778BAB" w14:textId="77777777" w:rsidR="001B02A5" w:rsidRPr="00A86C1F" w:rsidRDefault="00174709">
            <w:pPr>
              <w:pBdr>
                <w:top w:val="nil"/>
                <w:left w:val="nil"/>
                <w:bottom w:val="nil"/>
                <w:right w:val="nil"/>
                <w:between w:val="nil"/>
              </w:pBdr>
              <w:ind w:left="283"/>
              <w:rPr>
                <w:rFonts w:ascii="標楷體" w:eastAsia="標楷體" w:hAnsi="標楷體" w:cs="Kaiti TC"/>
                <w:sz w:val="24"/>
                <w:szCs w:val="24"/>
              </w:rPr>
            </w:pPr>
            <w:r w:rsidRPr="00A86C1F">
              <w:rPr>
                <w:rFonts w:ascii="標楷體" w:eastAsia="標楷體" w:hAnsi="標楷體" w:cs="Kaiti TC"/>
                <w:sz w:val="24"/>
                <w:szCs w:val="24"/>
              </w:rPr>
              <w:t>收件時間</w:t>
            </w:r>
          </w:p>
        </w:tc>
        <w:tc>
          <w:tcPr>
            <w:tcW w:w="2248" w:type="dxa"/>
          </w:tcPr>
          <w:p w14:paraId="6835FB81" w14:textId="77777777" w:rsidR="001B02A5" w:rsidRPr="00A86C1F" w:rsidRDefault="00174709">
            <w:pPr>
              <w:pBdr>
                <w:top w:val="nil"/>
                <w:left w:val="nil"/>
                <w:bottom w:val="nil"/>
                <w:right w:val="nil"/>
                <w:between w:val="nil"/>
              </w:pBdr>
              <w:ind w:left="283"/>
              <w:rPr>
                <w:rFonts w:ascii="標楷體" w:eastAsia="標楷體" w:hAnsi="標楷體" w:cs="Kaiti TC"/>
                <w:sz w:val="24"/>
                <w:szCs w:val="24"/>
              </w:rPr>
            </w:pPr>
            <w:r w:rsidRPr="00A86C1F">
              <w:rPr>
                <w:rFonts w:ascii="標楷體" w:eastAsia="標楷體" w:hAnsi="標楷體" w:cs="Kaiti TC"/>
                <w:sz w:val="24"/>
                <w:szCs w:val="24"/>
              </w:rPr>
              <w:t>審查時間</w:t>
            </w:r>
          </w:p>
        </w:tc>
      </w:tr>
      <w:tr w:rsidR="007660DB" w:rsidRPr="00A86C1F" w14:paraId="6F3C0DCC" w14:textId="77777777" w:rsidTr="007927E9">
        <w:trPr>
          <w:trHeight w:val="634"/>
        </w:trPr>
        <w:tc>
          <w:tcPr>
            <w:tcW w:w="2450" w:type="dxa"/>
          </w:tcPr>
          <w:p w14:paraId="5DDB0199" w14:textId="12DE7521" w:rsidR="007660DB" w:rsidRPr="00A86C1F" w:rsidRDefault="007660DB" w:rsidP="00C5099C">
            <w:pPr>
              <w:ind w:left="141"/>
              <w:rPr>
                <w:rFonts w:ascii="標楷體" w:eastAsia="標楷體" w:hAnsi="標楷體" w:cs="Kaiti TC"/>
                <w:sz w:val="24"/>
                <w:szCs w:val="24"/>
              </w:rPr>
            </w:pPr>
            <w:r w:rsidRPr="00A86C1F">
              <w:rPr>
                <w:rFonts w:ascii="標楷體" w:eastAsia="標楷體" w:hAnsi="標楷體" w:cs="Kaiti TC" w:hint="eastAsia"/>
                <w:sz w:val="24"/>
                <w:szCs w:val="24"/>
              </w:rPr>
              <w:t>三年級下學期</w:t>
            </w:r>
          </w:p>
          <w:p w14:paraId="33E6B44E" w14:textId="3BC70A18" w:rsidR="007660DB" w:rsidRPr="00A86C1F" w:rsidRDefault="007660DB" w:rsidP="00C5099C">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文創專題製作(二)</w:t>
            </w:r>
          </w:p>
        </w:tc>
        <w:tc>
          <w:tcPr>
            <w:tcW w:w="2976" w:type="dxa"/>
          </w:tcPr>
          <w:p w14:paraId="349FEF60" w14:textId="77777777" w:rsidR="007660DB" w:rsidRPr="00A86C1F" w:rsidRDefault="007660DB">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第一次審查</w:t>
            </w:r>
          </w:p>
        </w:tc>
        <w:tc>
          <w:tcPr>
            <w:tcW w:w="1843" w:type="dxa"/>
          </w:tcPr>
          <w:p w14:paraId="76AF03F3" w14:textId="6FC7810C" w:rsidR="007660DB" w:rsidRPr="00A86C1F" w:rsidRDefault="007660DB">
            <w:pPr>
              <w:pBdr>
                <w:top w:val="nil"/>
                <w:left w:val="nil"/>
                <w:bottom w:val="nil"/>
                <w:right w:val="nil"/>
                <w:between w:val="nil"/>
              </w:pBdr>
              <w:ind w:left="283"/>
              <w:rPr>
                <w:rFonts w:ascii="標楷體" w:eastAsia="標楷體" w:hAnsi="標楷體" w:cs="Kaiti TC"/>
                <w:sz w:val="24"/>
                <w:szCs w:val="24"/>
              </w:rPr>
            </w:pPr>
            <w:r w:rsidRPr="00A86C1F">
              <w:rPr>
                <w:rFonts w:ascii="標楷體" w:eastAsia="標楷體" w:hAnsi="標楷體" w:cs="Kaiti TC"/>
                <w:sz w:val="24"/>
                <w:szCs w:val="24"/>
              </w:rPr>
              <w:t>審查前一周</w:t>
            </w:r>
          </w:p>
        </w:tc>
        <w:tc>
          <w:tcPr>
            <w:tcW w:w="2248" w:type="dxa"/>
          </w:tcPr>
          <w:p w14:paraId="33376575" w14:textId="012E85D2" w:rsidR="007660DB" w:rsidRPr="00A86C1F" w:rsidRDefault="007660DB">
            <w:pPr>
              <w:pBdr>
                <w:top w:val="nil"/>
                <w:left w:val="nil"/>
                <w:bottom w:val="nil"/>
                <w:right w:val="nil"/>
                <w:between w:val="nil"/>
              </w:pBdr>
              <w:ind w:left="283"/>
              <w:rPr>
                <w:rFonts w:ascii="標楷體" w:eastAsia="標楷體" w:hAnsi="標楷體" w:cs="Kaiti TC"/>
                <w:sz w:val="24"/>
                <w:szCs w:val="24"/>
              </w:rPr>
            </w:pPr>
            <w:r w:rsidRPr="003C4923">
              <w:rPr>
                <w:rFonts w:ascii="標楷體" w:eastAsia="標楷體" w:hAnsi="標楷體" w:cs="Kaiti TC"/>
                <w:color w:val="000000" w:themeColor="text1"/>
                <w:sz w:val="24"/>
                <w:szCs w:val="24"/>
              </w:rPr>
              <w:t>第</w:t>
            </w:r>
            <w:r w:rsidR="00DF149C" w:rsidRPr="003C4923">
              <w:rPr>
                <w:rFonts w:ascii="標楷體" w:eastAsia="標楷體" w:hAnsi="標楷體" w:cs="Kaiti TC" w:hint="eastAsia"/>
                <w:color w:val="000000" w:themeColor="text1"/>
                <w:sz w:val="24"/>
                <w:szCs w:val="24"/>
              </w:rPr>
              <w:t>12或13</w:t>
            </w:r>
            <w:r w:rsidRPr="003C4923">
              <w:rPr>
                <w:rFonts w:ascii="標楷體" w:eastAsia="標楷體" w:hAnsi="標楷體" w:cs="Kaiti TC"/>
                <w:color w:val="000000" w:themeColor="text1"/>
                <w:sz w:val="24"/>
                <w:szCs w:val="24"/>
              </w:rPr>
              <w:t>週</w:t>
            </w:r>
          </w:p>
        </w:tc>
      </w:tr>
    </w:tbl>
    <w:p w14:paraId="0E30DB98" w14:textId="77777777" w:rsidR="001B02A5" w:rsidRPr="00A86C1F" w:rsidRDefault="001B02A5">
      <w:pPr>
        <w:pBdr>
          <w:top w:val="nil"/>
          <w:left w:val="nil"/>
          <w:bottom w:val="nil"/>
          <w:right w:val="nil"/>
          <w:between w:val="nil"/>
        </w:pBdr>
        <w:ind w:left="480" w:hanging="480"/>
        <w:rPr>
          <w:rFonts w:ascii="標楷體" w:eastAsia="標楷體" w:hAnsi="標楷體" w:cs="Kaiti TC"/>
        </w:rPr>
      </w:pPr>
    </w:p>
    <w:tbl>
      <w:tblPr>
        <w:tblStyle w:val="a8"/>
        <w:tblW w:w="9476"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2976"/>
        <w:gridCol w:w="1843"/>
        <w:gridCol w:w="2237"/>
      </w:tblGrid>
      <w:tr w:rsidR="00A75CFC" w:rsidRPr="00A86C1F" w14:paraId="2AF79732" w14:textId="77777777" w:rsidTr="007660DB">
        <w:tc>
          <w:tcPr>
            <w:tcW w:w="2420" w:type="dxa"/>
          </w:tcPr>
          <w:p w14:paraId="0365207A" w14:textId="77777777" w:rsidR="001B02A5" w:rsidRPr="00A86C1F" w:rsidRDefault="00174709">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名稱</w:t>
            </w:r>
          </w:p>
        </w:tc>
        <w:tc>
          <w:tcPr>
            <w:tcW w:w="2976" w:type="dxa"/>
          </w:tcPr>
          <w:p w14:paraId="599B9C05" w14:textId="77777777" w:rsidR="001B02A5" w:rsidRPr="00A86C1F" w:rsidRDefault="00174709">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項目</w:t>
            </w:r>
          </w:p>
        </w:tc>
        <w:tc>
          <w:tcPr>
            <w:tcW w:w="1843" w:type="dxa"/>
          </w:tcPr>
          <w:p w14:paraId="41BD5265" w14:textId="160D169E" w:rsidR="001B02A5" w:rsidRPr="00A86C1F" w:rsidRDefault="007660DB">
            <w:pPr>
              <w:pBdr>
                <w:top w:val="nil"/>
                <w:left w:val="nil"/>
                <w:bottom w:val="nil"/>
                <w:right w:val="nil"/>
                <w:between w:val="nil"/>
              </w:pBdr>
              <w:ind w:left="283"/>
              <w:rPr>
                <w:rFonts w:ascii="標楷體" w:eastAsia="標楷體" w:hAnsi="標楷體" w:cs="Kaiti TC"/>
                <w:sz w:val="24"/>
                <w:szCs w:val="24"/>
              </w:rPr>
            </w:pPr>
            <w:r w:rsidRPr="00A77023">
              <w:rPr>
                <w:rFonts w:ascii="標楷體" w:eastAsia="標楷體" w:hAnsi="標楷體" w:cs="Kaiti TC"/>
                <w:sz w:val="24"/>
                <w:szCs w:val="24"/>
              </w:rPr>
              <w:t>收件時間</w:t>
            </w:r>
          </w:p>
        </w:tc>
        <w:tc>
          <w:tcPr>
            <w:tcW w:w="2237" w:type="dxa"/>
          </w:tcPr>
          <w:p w14:paraId="170EB9B8" w14:textId="77777777" w:rsidR="001B02A5" w:rsidRPr="00A86C1F" w:rsidRDefault="00174709">
            <w:pPr>
              <w:pBdr>
                <w:top w:val="nil"/>
                <w:left w:val="nil"/>
                <w:bottom w:val="nil"/>
                <w:right w:val="nil"/>
                <w:between w:val="nil"/>
              </w:pBdr>
              <w:ind w:left="283"/>
              <w:rPr>
                <w:rFonts w:ascii="標楷體" w:eastAsia="標楷體" w:hAnsi="標楷體" w:cs="Kaiti TC"/>
                <w:sz w:val="24"/>
                <w:szCs w:val="24"/>
              </w:rPr>
            </w:pPr>
            <w:r w:rsidRPr="00A86C1F">
              <w:rPr>
                <w:rFonts w:ascii="標楷體" w:eastAsia="標楷體" w:hAnsi="標楷體" w:cs="Kaiti TC"/>
                <w:sz w:val="24"/>
                <w:szCs w:val="24"/>
              </w:rPr>
              <w:t>審查時間</w:t>
            </w:r>
          </w:p>
        </w:tc>
      </w:tr>
      <w:tr w:rsidR="00A75CFC" w:rsidRPr="00A86C1F" w14:paraId="29A4FB02" w14:textId="77777777" w:rsidTr="007660DB">
        <w:tc>
          <w:tcPr>
            <w:tcW w:w="2420" w:type="dxa"/>
            <w:vMerge w:val="restart"/>
          </w:tcPr>
          <w:p w14:paraId="4F7311EA" w14:textId="5A23E93D" w:rsidR="00C5099C" w:rsidRPr="00A86C1F" w:rsidRDefault="00C5099C" w:rsidP="00C5099C">
            <w:pPr>
              <w:ind w:left="141"/>
              <w:rPr>
                <w:rFonts w:ascii="標楷體" w:eastAsia="標楷體" w:hAnsi="標楷體" w:cs="Kaiti TC"/>
                <w:sz w:val="24"/>
                <w:szCs w:val="24"/>
              </w:rPr>
            </w:pPr>
            <w:r w:rsidRPr="00A86C1F">
              <w:rPr>
                <w:rFonts w:ascii="標楷體" w:eastAsia="標楷體" w:hAnsi="標楷體" w:cs="Kaiti TC" w:hint="eastAsia"/>
                <w:sz w:val="24"/>
                <w:szCs w:val="24"/>
              </w:rPr>
              <w:t>四年級上學期</w:t>
            </w:r>
          </w:p>
          <w:p w14:paraId="77701A59" w14:textId="555CAF86" w:rsidR="001B02A5" w:rsidRPr="00A86C1F" w:rsidRDefault="00C5099C" w:rsidP="00C5099C">
            <w:pPr>
              <w:pBdr>
                <w:top w:val="nil"/>
                <w:left w:val="nil"/>
                <w:bottom w:val="nil"/>
                <w:right w:val="nil"/>
                <w:between w:val="nil"/>
              </w:pBdr>
              <w:rPr>
                <w:rFonts w:ascii="標楷體" w:eastAsia="標楷體" w:hAnsi="標楷體" w:cs="Kaiti TC"/>
                <w:sz w:val="24"/>
                <w:szCs w:val="24"/>
              </w:rPr>
            </w:pPr>
            <w:r w:rsidRPr="00A86C1F">
              <w:rPr>
                <w:rFonts w:ascii="標楷體" w:eastAsia="標楷體" w:hAnsi="標楷體" w:cs="Kaiti TC" w:hint="eastAsia"/>
                <w:sz w:val="24"/>
                <w:szCs w:val="24"/>
              </w:rPr>
              <w:t xml:space="preserve"> </w:t>
            </w:r>
            <w:r w:rsidR="00A75CFC" w:rsidRPr="00A86C1F">
              <w:rPr>
                <w:rFonts w:ascii="標楷體" w:eastAsia="標楷體" w:hAnsi="標楷體" w:cs="Kaiti TC"/>
                <w:sz w:val="24"/>
                <w:szCs w:val="24"/>
              </w:rPr>
              <w:t>文創專題</w:t>
            </w:r>
            <w:r w:rsidR="00174709" w:rsidRPr="00A86C1F">
              <w:rPr>
                <w:rFonts w:ascii="標楷體" w:eastAsia="標楷體" w:hAnsi="標楷體" w:cs="Kaiti TC"/>
                <w:sz w:val="24"/>
                <w:szCs w:val="24"/>
              </w:rPr>
              <w:t>製作(</w:t>
            </w:r>
            <w:r w:rsidR="00A75CFC" w:rsidRPr="00A86C1F">
              <w:rPr>
                <w:rFonts w:ascii="標楷體" w:eastAsia="標楷體" w:hAnsi="標楷體" w:cs="Kaiti TC"/>
                <w:sz w:val="24"/>
                <w:szCs w:val="24"/>
              </w:rPr>
              <w:t>三</w:t>
            </w:r>
            <w:r w:rsidR="00174709" w:rsidRPr="00A86C1F">
              <w:rPr>
                <w:rFonts w:ascii="標楷體" w:eastAsia="標楷體" w:hAnsi="標楷體" w:cs="Kaiti TC"/>
                <w:sz w:val="24"/>
                <w:szCs w:val="24"/>
              </w:rPr>
              <w:t>)</w:t>
            </w:r>
          </w:p>
        </w:tc>
        <w:tc>
          <w:tcPr>
            <w:tcW w:w="2976" w:type="dxa"/>
          </w:tcPr>
          <w:p w14:paraId="22AFC996" w14:textId="76698C2E" w:rsidR="001B02A5" w:rsidRPr="00A86C1F" w:rsidRDefault="002167CD">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第</w:t>
            </w:r>
            <w:r w:rsidRPr="00A86C1F">
              <w:rPr>
                <w:rFonts w:ascii="標楷體" w:eastAsia="標楷體" w:hAnsi="標楷體" w:cs="Kaiti TC" w:hint="eastAsia"/>
                <w:sz w:val="24"/>
                <w:szCs w:val="24"/>
              </w:rPr>
              <w:t>二</w:t>
            </w:r>
            <w:r w:rsidR="00174709" w:rsidRPr="00A86C1F">
              <w:rPr>
                <w:rFonts w:ascii="標楷體" w:eastAsia="標楷體" w:hAnsi="標楷體" w:cs="Kaiti TC"/>
                <w:sz w:val="24"/>
                <w:szCs w:val="24"/>
              </w:rPr>
              <w:t>次審查</w:t>
            </w:r>
          </w:p>
        </w:tc>
        <w:tc>
          <w:tcPr>
            <w:tcW w:w="1843" w:type="dxa"/>
          </w:tcPr>
          <w:p w14:paraId="4CD53FB5" w14:textId="77777777" w:rsidR="001B02A5" w:rsidRPr="00A86C1F" w:rsidRDefault="00174709">
            <w:pPr>
              <w:ind w:left="283"/>
              <w:rPr>
                <w:rFonts w:ascii="標楷體" w:eastAsia="標楷體" w:hAnsi="標楷體" w:cs="Kaiti TC"/>
                <w:sz w:val="24"/>
                <w:szCs w:val="24"/>
              </w:rPr>
            </w:pPr>
            <w:r w:rsidRPr="00A86C1F">
              <w:rPr>
                <w:rFonts w:ascii="標楷體" w:eastAsia="標楷體" w:hAnsi="標楷體" w:cs="Kaiti TC"/>
                <w:sz w:val="24"/>
                <w:szCs w:val="24"/>
              </w:rPr>
              <w:t>審查前一周</w:t>
            </w:r>
          </w:p>
        </w:tc>
        <w:tc>
          <w:tcPr>
            <w:tcW w:w="2237" w:type="dxa"/>
          </w:tcPr>
          <w:p w14:paraId="2BF9CFC8" w14:textId="6FAC18C5" w:rsidR="001B02A5" w:rsidRPr="00A86C1F" w:rsidRDefault="00174709" w:rsidP="001D43EF">
            <w:pPr>
              <w:pBdr>
                <w:top w:val="nil"/>
                <w:left w:val="nil"/>
                <w:bottom w:val="nil"/>
                <w:right w:val="nil"/>
                <w:between w:val="nil"/>
              </w:pBdr>
              <w:ind w:left="283"/>
              <w:rPr>
                <w:rFonts w:ascii="標楷體" w:eastAsia="標楷體" w:hAnsi="標楷體" w:cs="Kaiti TC"/>
                <w:sz w:val="24"/>
                <w:szCs w:val="24"/>
              </w:rPr>
            </w:pPr>
            <w:r w:rsidRPr="003C4923">
              <w:rPr>
                <w:rFonts w:ascii="標楷體" w:eastAsia="標楷體" w:hAnsi="標楷體" w:cs="Kaiti TC"/>
                <w:color w:val="000000" w:themeColor="text1"/>
                <w:sz w:val="24"/>
                <w:szCs w:val="24"/>
              </w:rPr>
              <w:t>第</w:t>
            </w:r>
            <w:r w:rsidR="00DF149C" w:rsidRPr="003C4923">
              <w:rPr>
                <w:rFonts w:ascii="標楷體" w:eastAsia="標楷體" w:hAnsi="標楷體" w:cs="Kaiti TC" w:hint="eastAsia"/>
                <w:color w:val="000000" w:themeColor="text1"/>
                <w:sz w:val="24"/>
                <w:szCs w:val="24"/>
              </w:rPr>
              <w:t>3或4</w:t>
            </w:r>
            <w:r w:rsidRPr="003C4923">
              <w:rPr>
                <w:rFonts w:ascii="標楷體" w:eastAsia="標楷體" w:hAnsi="標楷體" w:cs="Kaiti TC"/>
                <w:color w:val="000000" w:themeColor="text1"/>
                <w:sz w:val="24"/>
                <w:szCs w:val="24"/>
              </w:rPr>
              <w:t>週</w:t>
            </w:r>
          </w:p>
        </w:tc>
      </w:tr>
      <w:tr w:rsidR="002167CD" w:rsidRPr="00A86C1F" w14:paraId="3529BC45" w14:textId="77777777" w:rsidTr="007660DB">
        <w:tc>
          <w:tcPr>
            <w:tcW w:w="2420" w:type="dxa"/>
            <w:vMerge/>
          </w:tcPr>
          <w:p w14:paraId="1109AC07" w14:textId="77777777" w:rsidR="002167CD" w:rsidRPr="00A86C1F" w:rsidRDefault="002167CD" w:rsidP="002167CD">
            <w:pPr>
              <w:pBdr>
                <w:top w:val="nil"/>
                <w:left w:val="nil"/>
                <w:bottom w:val="nil"/>
                <w:right w:val="nil"/>
                <w:between w:val="nil"/>
              </w:pBdr>
              <w:spacing w:line="276" w:lineRule="auto"/>
              <w:rPr>
                <w:rFonts w:ascii="標楷體" w:eastAsia="標楷體" w:hAnsi="標楷體" w:cs="Kaiti TC"/>
                <w:sz w:val="24"/>
                <w:szCs w:val="24"/>
              </w:rPr>
            </w:pPr>
          </w:p>
        </w:tc>
        <w:tc>
          <w:tcPr>
            <w:tcW w:w="2976" w:type="dxa"/>
          </w:tcPr>
          <w:p w14:paraId="3B1940AA" w14:textId="01393379" w:rsidR="002167CD" w:rsidRPr="00A86C1F" w:rsidRDefault="002167CD" w:rsidP="002167CD">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第三次審查</w:t>
            </w:r>
          </w:p>
        </w:tc>
        <w:tc>
          <w:tcPr>
            <w:tcW w:w="1843" w:type="dxa"/>
          </w:tcPr>
          <w:p w14:paraId="52D29578" w14:textId="0A785D56" w:rsidR="002167CD" w:rsidRPr="00A86C1F" w:rsidRDefault="002167CD" w:rsidP="002167CD">
            <w:pPr>
              <w:ind w:left="283"/>
              <w:rPr>
                <w:rFonts w:ascii="標楷體" w:eastAsia="標楷體" w:hAnsi="標楷體" w:cs="Kaiti TC"/>
                <w:sz w:val="24"/>
                <w:szCs w:val="24"/>
              </w:rPr>
            </w:pPr>
            <w:r w:rsidRPr="00A86C1F">
              <w:rPr>
                <w:rFonts w:ascii="標楷體" w:eastAsia="標楷體" w:hAnsi="標楷體" w:cs="Kaiti TC"/>
                <w:sz w:val="24"/>
                <w:szCs w:val="24"/>
              </w:rPr>
              <w:t>審查前一周</w:t>
            </w:r>
          </w:p>
        </w:tc>
        <w:tc>
          <w:tcPr>
            <w:tcW w:w="2237" w:type="dxa"/>
          </w:tcPr>
          <w:p w14:paraId="73BD0305" w14:textId="207E51B4" w:rsidR="002167CD" w:rsidRPr="00A86C1F" w:rsidRDefault="002167CD" w:rsidP="001D43EF">
            <w:pPr>
              <w:pBdr>
                <w:top w:val="nil"/>
                <w:left w:val="nil"/>
                <w:bottom w:val="nil"/>
                <w:right w:val="nil"/>
                <w:between w:val="nil"/>
              </w:pBdr>
              <w:ind w:left="283"/>
              <w:rPr>
                <w:rFonts w:ascii="標楷體" w:eastAsia="標楷體" w:hAnsi="標楷體" w:cs="Kaiti TC"/>
                <w:sz w:val="24"/>
                <w:szCs w:val="24"/>
              </w:rPr>
            </w:pPr>
            <w:r w:rsidRPr="00A86C1F">
              <w:rPr>
                <w:rFonts w:ascii="標楷體" w:eastAsia="標楷體" w:hAnsi="標楷體" w:cs="Kaiti TC"/>
                <w:sz w:val="24"/>
                <w:szCs w:val="24"/>
              </w:rPr>
              <w:t>第</w:t>
            </w:r>
            <w:r w:rsidR="001D43EF" w:rsidRPr="00A86C1F">
              <w:rPr>
                <w:rFonts w:ascii="標楷體" w:eastAsia="標楷體" w:hAnsi="標楷體" w:cs="Kaiti TC" w:hint="eastAsia"/>
                <w:sz w:val="24"/>
                <w:szCs w:val="24"/>
              </w:rPr>
              <w:t>16</w:t>
            </w:r>
            <w:r w:rsidRPr="00A86C1F">
              <w:rPr>
                <w:rFonts w:ascii="標楷體" w:eastAsia="標楷體" w:hAnsi="標楷體" w:cs="Kaiti TC"/>
                <w:sz w:val="24"/>
                <w:szCs w:val="24"/>
              </w:rPr>
              <w:t>週</w:t>
            </w:r>
          </w:p>
        </w:tc>
      </w:tr>
    </w:tbl>
    <w:p w14:paraId="6D701667" w14:textId="77777777" w:rsidR="00A75CFC" w:rsidRPr="00A86C1F" w:rsidRDefault="00A75CFC" w:rsidP="00A75CFC">
      <w:pPr>
        <w:pBdr>
          <w:top w:val="nil"/>
          <w:left w:val="nil"/>
          <w:bottom w:val="nil"/>
          <w:right w:val="nil"/>
          <w:between w:val="nil"/>
        </w:pBdr>
        <w:rPr>
          <w:rFonts w:ascii="標楷體" w:eastAsia="標楷體" w:hAnsi="標楷體" w:cs="Kaiti TC"/>
        </w:rPr>
      </w:pPr>
    </w:p>
    <w:tbl>
      <w:tblPr>
        <w:tblStyle w:val="a8"/>
        <w:tblW w:w="9476"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2976"/>
        <w:gridCol w:w="1843"/>
        <w:gridCol w:w="2237"/>
      </w:tblGrid>
      <w:tr w:rsidR="00A75CFC" w:rsidRPr="00A86C1F" w14:paraId="07646628" w14:textId="77777777" w:rsidTr="007660DB">
        <w:tc>
          <w:tcPr>
            <w:tcW w:w="2420" w:type="dxa"/>
          </w:tcPr>
          <w:p w14:paraId="00184C82" w14:textId="77777777" w:rsidR="00A75CFC" w:rsidRPr="00A86C1F" w:rsidRDefault="00A75CFC" w:rsidP="009C103C">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名稱</w:t>
            </w:r>
          </w:p>
        </w:tc>
        <w:tc>
          <w:tcPr>
            <w:tcW w:w="2976" w:type="dxa"/>
          </w:tcPr>
          <w:p w14:paraId="3F3BB7AC" w14:textId="77777777" w:rsidR="00A75CFC" w:rsidRPr="00A86C1F" w:rsidRDefault="00A75CFC" w:rsidP="009C103C">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項目</w:t>
            </w:r>
          </w:p>
        </w:tc>
        <w:tc>
          <w:tcPr>
            <w:tcW w:w="1843" w:type="dxa"/>
          </w:tcPr>
          <w:p w14:paraId="71020DE9" w14:textId="0F29731C" w:rsidR="00A75CFC" w:rsidRPr="00A86C1F" w:rsidRDefault="007660DB" w:rsidP="009C103C">
            <w:pPr>
              <w:pBdr>
                <w:top w:val="nil"/>
                <w:left w:val="nil"/>
                <w:bottom w:val="nil"/>
                <w:right w:val="nil"/>
                <w:between w:val="nil"/>
              </w:pBdr>
              <w:ind w:left="283"/>
              <w:rPr>
                <w:rFonts w:ascii="標楷體" w:eastAsia="標楷體" w:hAnsi="標楷體" w:cs="Kaiti TC"/>
                <w:sz w:val="24"/>
                <w:szCs w:val="24"/>
              </w:rPr>
            </w:pPr>
            <w:r w:rsidRPr="00A77023">
              <w:rPr>
                <w:rFonts w:ascii="標楷體" w:eastAsia="標楷體" w:hAnsi="標楷體" w:cs="Kaiti TC"/>
                <w:sz w:val="24"/>
                <w:szCs w:val="24"/>
              </w:rPr>
              <w:t>收件時間</w:t>
            </w:r>
          </w:p>
        </w:tc>
        <w:tc>
          <w:tcPr>
            <w:tcW w:w="2237" w:type="dxa"/>
          </w:tcPr>
          <w:p w14:paraId="76DC959C" w14:textId="77777777" w:rsidR="00A75CFC" w:rsidRPr="00A86C1F" w:rsidRDefault="00A75CFC" w:rsidP="009C103C">
            <w:pPr>
              <w:pBdr>
                <w:top w:val="nil"/>
                <w:left w:val="nil"/>
                <w:bottom w:val="nil"/>
                <w:right w:val="nil"/>
                <w:between w:val="nil"/>
              </w:pBdr>
              <w:ind w:left="283"/>
              <w:rPr>
                <w:rFonts w:ascii="標楷體" w:eastAsia="標楷體" w:hAnsi="標楷體" w:cs="Kaiti TC"/>
                <w:sz w:val="24"/>
                <w:szCs w:val="24"/>
              </w:rPr>
            </w:pPr>
            <w:r w:rsidRPr="00A86C1F">
              <w:rPr>
                <w:rFonts w:ascii="標楷體" w:eastAsia="標楷體" w:hAnsi="標楷體" w:cs="Kaiti TC"/>
                <w:sz w:val="24"/>
                <w:szCs w:val="24"/>
              </w:rPr>
              <w:t>審查時間</w:t>
            </w:r>
          </w:p>
        </w:tc>
      </w:tr>
      <w:tr w:rsidR="002167CD" w:rsidRPr="00A86C1F" w14:paraId="7EA1CAA9" w14:textId="77777777" w:rsidTr="007660DB">
        <w:trPr>
          <w:trHeight w:val="366"/>
        </w:trPr>
        <w:tc>
          <w:tcPr>
            <w:tcW w:w="2420" w:type="dxa"/>
            <w:vMerge w:val="restart"/>
          </w:tcPr>
          <w:p w14:paraId="45E601F7" w14:textId="5F0131E6" w:rsidR="00C5099C" w:rsidRPr="00A86C1F" w:rsidRDefault="00C5099C" w:rsidP="00C5099C">
            <w:pPr>
              <w:ind w:left="141"/>
              <w:rPr>
                <w:rFonts w:ascii="標楷體" w:eastAsia="標楷體" w:hAnsi="標楷體" w:cs="Kaiti TC"/>
                <w:sz w:val="24"/>
                <w:szCs w:val="24"/>
              </w:rPr>
            </w:pPr>
            <w:r w:rsidRPr="00A86C1F">
              <w:rPr>
                <w:rFonts w:ascii="標楷體" w:eastAsia="標楷體" w:hAnsi="標楷體" w:cs="Kaiti TC" w:hint="eastAsia"/>
                <w:sz w:val="24"/>
                <w:szCs w:val="24"/>
              </w:rPr>
              <w:t>四年級下學期</w:t>
            </w:r>
          </w:p>
          <w:p w14:paraId="3E8ADA8C" w14:textId="5B0F967A" w:rsidR="002167CD" w:rsidRPr="00A86C1F" w:rsidRDefault="00C5099C" w:rsidP="002167CD">
            <w:pPr>
              <w:pBdr>
                <w:top w:val="nil"/>
                <w:left w:val="nil"/>
                <w:bottom w:val="nil"/>
                <w:right w:val="nil"/>
                <w:between w:val="nil"/>
              </w:pBdr>
              <w:spacing w:line="276" w:lineRule="auto"/>
              <w:rPr>
                <w:rFonts w:ascii="標楷體" w:eastAsia="標楷體" w:hAnsi="標楷體" w:cs="Kaiti TC"/>
                <w:sz w:val="24"/>
                <w:szCs w:val="24"/>
              </w:rPr>
            </w:pPr>
            <w:r w:rsidRPr="00A86C1F">
              <w:rPr>
                <w:rFonts w:ascii="標楷體" w:eastAsia="標楷體" w:hAnsi="標楷體" w:cs="Kaiti TC"/>
                <w:sz w:val="24"/>
                <w:szCs w:val="24"/>
              </w:rPr>
              <w:t xml:space="preserve"> </w:t>
            </w:r>
            <w:r w:rsidR="002167CD" w:rsidRPr="00A86C1F">
              <w:rPr>
                <w:rFonts w:ascii="標楷體" w:eastAsia="標楷體" w:hAnsi="標楷體" w:cs="Kaiti TC"/>
                <w:sz w:val="24"/>
                <w:szCs w:val="24"/>
              </w:rPr>
              <w:t>文創專題製作(四)</w:t>
            </w:r>
          </w:p>
        </w:tc>
        <w:tc>
          <w:tcPr>
            <w:tcW w:w="2976" w:type="dxa"/>
            <w:tcBorders>
              <w:bottom w:val="single" w:sz="4" w:space="0" w:color="auto"/>
            </w:tcBorders>
          </w:tcPr>
          <w:p w14:paraId="6FEEF71C" w14:textId="0EE31D37" w:rsidR="002167CD" w:rsidRPr="00A86C1F" w:rsidRDefault="002167CD" w:rsidP="002167CD">
            <w:pPr>
              <w:pBdr>
                <w:top w:val="nil"/>
                <w:left w:val="nil"/>
                <w:bottom w:val="nil"/>
                <w:right w:val="nil"/>
                <w:between w:val="nil"/>
              </w:pBdr>
              <w:ind w:left="141"/>
              <w:rPr>
                <w:rFonts w:ascii="標楷體" w:eastAsia="標楷體" w:hAnsi="標楷體" w:cs="Kaiti TC"/>
                <w:sz w:val="24"/>
                <w:szCs w:val="24"/>
              </w:rPr>
            </w:pPr>
            <w:r w:rsidRPr="00A86C1F">
              <w:rPr>
                <w:rFonts w:ascii="標楷體" w:eastAsia="標楷體" w:hAnsi="標楷體" w:cs="Kaiti TC"/>
                <w:sz w:val="24"/>
                <w:szCs w:val="24"/>
              </w:rPr>
              <w:t>第四次審查（校內展）</w:t>
            </w:r>
          </w:p>
        </w:tc>
        <w:tc>
          <w:tcPr>
            <w:tcW w:w="1843" w:type="dxa"/>
            <w:tcBorders>
              <w:bottom w:val="single" w:sz="4" w:space="0" w:color="auto"/>
            </w:tcBorders>
          </w:tcPr>
          <w:p w14:paraId="3D8AED99" w14:textId="39E4749D" w:rsidR="002167CD" w:rsidRPr="00A86C1F" w:rsidRDefault="002167CD" w:rsidP="002167CD">
            <w:pPr>
              <w:ind w:left="283"/>
              <w:rPr>
                <w:rFonts w:ascii="標楷體" w:eastAsia="標楷體" w:hAnsi="標楷體" w:cs="Kaiti TC"/>
                <w:sz w:val="24"/>
                <w:szCs w:val="24"/>
              </w:rPr>
            </w:pPr>
            <w:r w:rsidRPr="00A86C1F">
              <w:rPr>
                <w:rFonts w:ascii="標楷體" w:eastAsia="標楷體" w:hAnsi="標楷體" w:cs="Kaiti TC"/>
                <w:sz w:val="24"/>
                <w:szCs w:val="24"/>
              </w:rPr>
              <w:t>審查前一周</w:t>
            </w:r>
          </w:p>
        </w:tc>
        <w:tc>
          <w:tcPr>
            <w:tcW w:w="2237" w:type="dxa"/>
            <w:tcBorders>
              <w:bottom w:val="single" w:sz="4" w:space="0" w:color="auto"/>
            </w:tcBorders>
          </w:tcPr>
          <w:p w14:paraId="15C9ED50" w14:textId="135BC5D2" w:rsidR="002167CD" w:rsidRPr="00A86C1F" w:rsidRDefault="002167CD" w:rsidP="001D43EF">
            <w:pPr>
              <w:pBdr>
                <w:top w:val="nil"/>
                <w:left w:val="nil"/>
                <w:bottom w:val="nil"/>
                <w:right w:val="nil"/>
                <w:between w:val="nil"/>
              </w:pBdr>
              <w:ind w:left="283"/>
              <w:rPr>
                <w:rFonts w:ascii="標楷體" w:eastAsia="標楷體" w:hAnsi="標楷體" w:cs="Kaiti TC"/>
                <w:sz w:val="24"/>
                <w:szCs w:val="24"/>
              </w:rPr>
            </w:pPr>
            <w:r w:rsidRPr="00A86C1F">
              <w:rPr>
                <w:rFonts w:ascii="標楷體" w:eastAsia="標楷體" w:hAnsi="標楷體" w:cs="Kaiti TC"/>
                <w:sz w:val="24"/>
                <w:szCs w:val="24"/>
              </w:rPr>
              <w:t>第</w:t>
            </w:r>
            <w:r w:rsidR="001D43EF" w:rsidRPr="00A86C1F">
              <w:rPr>
                <w:rFonts w:ascii="標楷體" w:eastAsia="標楷體" w:hAnsi="標楷體" w:cs="Kaiti TC" w:hint="eastAsia"/>
                <w:sz w:val="24"/>
                <w:szCs w:val="24"/>
              </w:rPr>
              <w:t>2</w:t>
            </w:r>
            <w:r w:rsidRPr="00A86C1F">
              <w:rPr>
                <w:rFonts w:ascii="標楷體" w:eastAsia="標楷體" w:hAnsi="標楷體" w:cs="Kaiti TC"/>
                <w:sz w:val="24"/>
                <w:szCs w:val="24"/>
              </w:rPr>
              <w:t>週</w:t>
            </w:r>
          </w:p>
        </w:tc>
      </w:tr>
      <w:tr w:rsidR="002167CD" w:rsidRPr="00A77023" w14:paraId="3607F7FB" w14:textId="77777777" w:rsidTr="007660DB">
        <w:trPr>
          <w:trHeight w:val="341"/>
        </w:trPr>
        <w:tc>
          <w:tcPr>
            <w:tcW w:w="2420" w:type="dxa"/>
            <w:vMerge/>
          </w:tcPr>
          <w:p w14:paraId="3A72F8D6" w14:textId="77777777" w:rsidR="002167CD" w:rsidRPr="00A86C1F" w:rsidRDefault="002167CD" w:rsidP="002167CD">
            <w:pPr>
              <w:pBdr>
                <w:top w:val="nil"/>
                <w:left w:val="nil"/>
                <w:bottom w:val="nil"/>
                <w:right w:val="nil"/>
                <w:between w:val="nil"/>
              </w:pBdr>
              <w:spacing w:line="276" w:lineRule="auto"/>
              <w:rPr>
                <w:rFonts w:ascii="標楷體" w:eastAsia="標楷體" w:hAnsi="標楷體" w:cs="Kaiti TC"/>
              </w:rPr>
            </w:pPr>
          </w:p>
        </w:tc>
        <w:tc>
          <w:tcPr>
            <w:tcW w:w="2976" w:type="dxa"/>
            <w:tcBorders>
              <w:top w:val="single" w:sz="4" w:space="0" w:color="auto"/>
            </w:tcBorders>
          </w:tcPr>
          <w:p w14:paraId="67C0F8A4" w14:textId="06DD21E9" w:rsidR="002167CD" w:rsidRPr="00A86C1F" w:rsidRDefault="002167CD" w:rsidP="002167CD">
            <w:pPr>
              <w:pBdr>
                <w:top w:val="nil"/>
                <w:left w:val="nil"/>
                <w:bottom w:val="nil"/>
                <w:right w:val="nil"/>
                <w:between w:val="nil"/>
              </w:pBdr>
              <w:ind w:left="141"/>
              <w:rPr>
                <w:rFonts w:ascii="標楷體" w:eastAsia="標楷體" w:hAnsi="標楷體" w:cs="Kaiti TC"/>
              </w:rPr>
            </w:pPr>
            <w:r w:rsidRPr="00A86C1F">
              <w:rPr>
                <w:rFonts w:ascii="標楷體" w:eastAsia="標楷體" w:hAnsi="標楷體" w:cs="Kaiti TC"/>
                <w:sz w:val="24"/>
                <w:szCs w:val="24"/>
              </w:rPr>
              <w:t>第五次審查（校外展）</w:t>
            </w:r>
          </w:p>
        </w:tc>
        <w:tc>
          <w:tcPr>
            <w:tcW w:w="1843" w:type="dxa"/>
            <w:tcBorders>
              <w:top w:val="single" w:sz="4" w:space="0" w:color="auto"/>
            </w:tcBorders>
          </w:tcPr>
          <w:p w14:paraId="710F8FAE" w14:textId="6C6A9A85" w:rsidR="002167CD" w:rsidRPr="00A86C1F" w:rsidRDefault="002167CD" w:rsidP="002167CD">
            <w:pPr>
              <w:ind w:left="283"/>
              <w:rPr>
                <w:rFonts w:ascii="標楷體" w:eastAsia="標楷體" w:hAnsi="標楷體" w:cs="Kaiti TC"/>
              </w:rPr>
            </w:pPr>
            <w:r w:rsidRPr="00A86C1F">
              <w:rPr>
                <w:rFonts w:ascii="標楷體" w:eastAsia="標楷體" w:hAnsi="標楷體" w:cs="Kaiti TC"/>
                <w:sz w:val="24"/>
                <w:szCs w:val="24"/>
              </w:rPr>
              <w:t>審查前一周</w:t>
            </w:r>
          </w:p>
        </w:tc>
        <w:tc>
          <w:tcPr>
            <w:tcW w:w="2237" w:type="dxa"/>
            <w:tcBorders>
              <w:top w:val="single" w:sz="4" w:space="0" w:color="auto"/>
            </w:tcBorders>
          </w:tcPr>
          <w:p w14:paraId="7D07F9D2" w14:textId="3389C8CF" w:rsidR="002167CD" w:rsidRPr="00A86C1F" w:rsidRDefault="002167CD" w:rsidP="002167CD">
            <w:pPr>
              <w:pBdr>
                <w:top w:val="nil"/>
                <w:left w:val="nil"/>
                <w:bottom w:val="nil"/>
                <w:right w:val="nil"/>
                <w:between w:val="nil"/>
              </w:pBdr>
              <w:ind w:left="283"/>
              <w:rPr>
                <w:rFonts w:ascii="標楷體" w:eastAsia="標楷體" w:hAnsi="標楷體" w:cs="Kaiti TC"/>
              </w:rPr>
            </w:pPr>
            <w:r w:rsidRPr="00A86C1F">
              <w:rPr>
                <w:rFonts w:ascii="標楷體" w:eastAsia="標楷體" w:hAnsi="標楷體" w:cs="Kaiti TC"/>
                <w:sz w:val="24"/>
                <w:szCs w:val="24"/>
              </w:rPr>
              <w:t>第</w:t>
            </w:r>
            <w:r w:rsidR="001D43EF" w:rsidRPr="00A86C1F">
              <w:rPr>
                <w:rFonts w:ascii="標楷體" w:eastAsia="標楷體" w:hAnsi="標楷體" w:cs="Kaiti TC"/>
                <w:sz w:val="24"/>
                <w:szCs w:val="24"/>
              </w:rPr>
              <w:t>6-12</w:t>
            </w:r>
            <w:r w:rsidRPr="00A86C1F">
              <w:rPr>
                <w:rFonts w:ascii="標楷體" w:eastAsia="標楷體" w:hAnsi="標楷體" w:cs="Kaiti TC"/>
                <w:sz w:val="24"/>
                <w:szCs w:val="24"/>
              </w:rPr>
              <w:t>週</w:t>
            </w:r>
          </w:p>
        </w:tc>
      </w:tr>
    </w:tbl>
    <w:p w14:paraId="6D017049" w14:textId="77777777" w:rsidR="00A75CFC" w:rsidRDefault="00A75CFC" w:rsidP="002167CD">
      <w:pPr>
        <w:pBdr>
          <w:top w:val="nil"/>
          <w:left w:val="nil"/>
          <w:bottom w:val="nil"/>
          <w:right w:val="nil"/>
          <w:between w:val="nil"/>
        </w:pBdr>
        <w:rPr>
          <w:rFonts w:ascii="標楷體" w:eastAsia="標楷體" w:hAnsi="標楷體" w:cs="Kaiti TC"/>
        </w:rPr>
      </w:pPr>
    </w:p>
    <w:p w14:paraId="7A12A667" w14:textId="212157D9" w:rsidR="001B02A5" w:rsidRPr="00A77023" w:rsidRDefault="00174709">
      <w:pPr>
        <w:pBdr>
          <w:top w:val="nil"/>
          <w:left w:val="nil"/>
          <w:bottom w:val="nil"/>
          <w:right w:val="nil"/>
          <w:between w:val="nil"/>
        </w:pBdr>
        <w:ind w:left="566" w:hanging="480"/>
        <w:rPr>
          <w:rFonts w:ascii="標楷體" w:eastAsia="標楷體" w:hAnsi="標楷體" w:cs="Kaiti TC"/>
        </w:rPr>
      </w:pPr>
      <w:r w:rsidRPr="00A77023">
        <w:rPr>
          <w:rFonts w:ascii="標楷體" w:eastAsia="標楷體" w:hAnsi="標楷體" w:cs="Kaiti TC"/>
        </w:rPr>
        <w:t>*如遇國定假日或特殊狀況，調整時間提早</w:t>
      </w:r>
      <w:r w:rsidR="00DF149C" w:rsidRPr="003C4923">
        <w:rPr>
          <w:rFonts w:ascii="標楷體" w:eastAsia="標楷體" w:hAnsi="標楷體" w:cs="Kaiti TC" w:hint="eastAsia"/>
          <w:color w:val="000000" w:themeColor="text1"/>
        </w:rPr>
        <w:t>或延後</w:t>
      </w:r>
      <w:r w:rsidRPr="00A77023">
        <w:rPr>
          <w:rFonts w:ascii="標楷體" w:eastAsia="標楷體" w:hAnsi="標楷體" w:cs="Kaiti TC"/>
        </w:rPr>
        <w:t>一周。</w:t>
      </w:r>
    </w:p>
    <w:p w14:paraId="3886C20B" w14:textId="77777777" w:rsidR="001B02A5" w:rsidRPr="00A77023" w:rsidRDefault="00174709">
      <w:pPr>
        <w:pBdr>
          <w:top w:val="nil"/>
          <w:left w:val="nil"/>
          <w:bottom w:val="nil"/>
          <w:right w:val="nil"/>
          <w:between w:val="nil"/>
        </w:pBdr>
        <w:ind w:left="566" w:hanging="480"/>
        <w:rPr>
          <w:rFonts w:ascii="標楷體" w:eastAsia="標楷體" w:hAnsi="標楷體" w:cs="Kaiti TC"/>
        </w:rPr>
      </w:pPr>
      <w:r w:rsidRPr="00A77023">
        <w:rPr>
          <w:rFonts w:ascii="標楷體" w:eastAsia="標楷體" w:hAnsi="標楷體" w:cs="Kaiti TC"/>
        </w:rPr>
        <w:t>*第五次審查（校外展）依照場地租借狀況做調整。</w:t>
      </w:r>
    </w:p>
    <w:p w14:paraId="24CEE6F5" w14:textId="77777777" w:rsidR="001B02A5" w:rsidRPr="00A77023" w:rsidRDefault="001B02A5">
      <w:pPr>
        <w:pBdr>
          <w:top w:val="nil"/>
          <w:left w:val="nil"/>
          <w:bottom w:val="nil"/>
          <w:right w:val="nil"/>
          <w:between w:val="nil"/>
        </w:pBdr>
        <w:rPr>
          <w:rFonts w:ascii="標楷體" w:eastAsia="標楷體" w:hAnsi="標楷體" w:cs="Kaiti TC"/>
        </w:rPr>
      </w:pPr>
    </w:p>
    <w:p w14:paraId="307EF901" w14:textId="77777777" w:rsidR="001B02A5" w:rsidRPr="00C278E2" w:rsidRDefault="00174709" w:rsidP="00C278E2">
      <w:pPr>
        <w:pStyle w:val="ae"/>
        <w:numPr>
          <w:ilvl w:val="0"/>
          <w:numId w:val="16"/>
        </w:numPr>
        <w:pBdr>
          <w:top w:val="nil"/>
          <w:left w:val="nil"/>
          <w:bottom w:val="nil"/>
          <w:right w:val="nil"/>
          <w:between w:val="nil"/>
        </w:pBdr>
        <w:ind w:leftChars="0"/>
        <w:rPr>
          <w:rFonts w:ascii="標楷體" w:eastAsia="標楷體" w:hAnsi="標楷體" w:cs="Kaiti TC"/>
        </w:rPr>
      </w:pPr>
      <w:r w:rsidRPr="00C278E2">
        <w:rPr>
          <w:rFonts w:ascii="標楷體" w:eastAsia="標楷體" w:hAnsi="標楷體" w:cs="Kaiti TC"/>
        </w:rPr>
        <w:t>審查內容：</w:t>
      </w:r>
    </w:p>
    <w:p w14:paraId="12237774" w14:textId="77777777" w:rsidR="001B02A5" w:rsidRPr="00A77023" w:rsidRDefault="00174709">
      <w:pPr>
        <w:numPr>
          <w:ilvl w:val="0"/>
          <w:numId w:val="4"/>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專題製作內容有涉及抄襲、剽竊、偽造等，經查證屬實，該課程成績以零分計；若為改編，需事先取得原作者之書面同意，並簽署[專題製作</w:t>
      </w:r>
      <w:r w:rsidR="00C278E2" w:rsidRPr="00482625">
        <w:rPr>
          <w:rFonts w:ascii="標楷體" w:eastAsia="標楷體" w:hAnsi="標楷體" w:cs="Kaiti TC" w:hint="eastAsia"/>
          <w:color w:val="000000" w:themeColor="text1"/>
        </w:rPr>
        <w:t>著作權</w:t>
      </w:r>
      <w:r w:rsidRPr="00A77023">
        <w:rPr>
          <w:rFonts w:ascii="標楷體" w:eastAsia="標楷體" w:hAnsi="標楷體" w:cs="Kaiti TC"/>
        </w:rPr>
        <w:t>聲明書]（附件2）。</w:t>
      </w:r>
    </w:p>
    <w:p w14:paraId="233F5F6D" w14:textId="0465E58A" w:rsidR="001B02A5" w:rsidRPr="00A77023" w:rsidRDefault="00174709">
      <w:pPr>
        <w:numPr>
          <w:ilvl w:val="0"/>
          <w:numId w:val="4"/>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未通過專題製作(一)者，不得修習專題製作(二)</w:t>
      </w:r>
      <w:r w:rsidR="005144B4">
        <w:rPr>
          <w:rFonts w:ascii="標楷體" w:eastAsia="標楷體" w:hAnsi="標楷體" w:cs="Kaiti TC" w:hint="eastAsia"/>
        </w:rPr>
        <w:t>，(三、四亦同)</w:t>
      </w:r>
      <w:r w:rsidRPr="00A77023">
        <w:rPr>
          <w:rFonts w:ascii="標楷體" w:eastAsia="標楷體" w:hAnsi="標楷體" w:cs="Kaiti TC"/>
        </w:rPr>
        <w:t>。</w:t>
      </w:r>
    </w:p>
    <w:p w14:paraId="513C8BC6" w14:textId="77777777" w:rsidR="001B02A5" w:rsidRPr="00A77023" w:rsidRDefault="00174709">
      <w:pPr>
        <w:numPr>
          <w:ilvl w:val="0"/>
          <w:numId w:val="4"/>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各次審查成績未通過者，不得參加下次審查。</w:t>
      </w:r>
    </w:p>
    <w:p w14:paraId="1ACB0718" w14:textId="57AA330A" w:rsidR="001B02A5" w:rsidRPr="00482625" w:rsidRDefault="00174709" w:rsidP="00482625">
      <w:pPr>
        <w:numPr>
          <w:ilvl w:val="0"/>
          <w:numId w:val="4"/>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所有組別必須參加本系規劃校內</w:t>
      </w:r>
      <w:r w:rsidR="00482625" w:rsidRPr="00482625">
        <w:rPr>
          <w:rFonts w:ascii="標楷體" w:eastAsia="標楷體" w:hAnsi="標楷體" w:cs="Kaiti TC" w:hint="eastAsia"/>
        </w:rPr>
        <w:t>、</w:t>
      </w:r>
      <w:r w:rsidRPr="00482625">
        <w:rPr>
          <w:rFonts w:ascii="標楷體" w:eastAsia="標楷體" w:hAnsi="標楷體" w:cs="Kaiti TC"/>
        </w:rPr>
        <w:t>外展，始得畢業。</w:t>
      </w:r>
    </w:p>
    <w:p w14:paraId="6F988AF7" w14:textId="2C4EA6D9" w:rsidR="00A77023" w:rsidRDefault="00DF149C" w:rsidP="003250E3">
      <w:pPr>
        <w:numPr>
          <w:ilvl w:val="0"/>
          <w:numId w:val="4"/>
        </w:numPr>
        <w:pBdr>
          <w:top w:val="nil"/>
          <w:left w:val="nil"/>
          <w:bottom w:val="nil"/>
          <w:right w:val="nil"/>
          <w:between w:val="nil"/>
        </w:pBdr>
        <w:jc w:val="both"/>
        <w:rPr>
          <w:rFonts w:ascii="標楷體" w:eastAsia="標楷體" w:hAnsi="標楷體" w:cs="Kaiti TC"/>
        </w:rPr>
      </w:pPr>
      <w:r>
        <w:rPr>
          <w:rFonts w:ascii="標楷體" w:eastAsia="標楷體" w:hAnsi="標楷體" w:cs="Kaiti TC"/>
        </w:rPr>
        <w:t>由全體指導老師評定是否准許同學參加</w:t>
      </w:r>
      <w:r w:rsidRPr="003C4923">
        <w:rPr>
          <w:rFonts w:ascii="標楷體" w:eastAsia="標楷體" w:hAnsi="標楷體" w:cs="Kaiti TC" w:hint="eastAsia"/>
          <w:color w:val="000000" w:themeColor="text1"/>
        </w:rPr>
        <w:t>本系所規劃之校外展演</w:t>
      </w:r>
      <w:r w:rsidR="00174709" w:rsidRPr="00A77023">
        <w:rPr>
          <w:rFonts w:ascii="標楷體" w:eastAsia="標楷體" w:hAnsi="標楷體" w:cs="Kaiti TC"/>
        </w:rPr>
        <w:t>，經過半數(含)</w:t>
      </w:r>
      <w:r>
        <w:rPr>
          <w:rFonts w:ascii="標楷體" w:eastAsia="標楷體" w:hAnsi="標楷體" w:cs="Kaiti TC"/>
        </w:rPr>
        <w:t>指導老師評定設計製作品質</w:t>
      </w:r>
      <w:r w:rsidRPr="003C4923">
        <w:rPr>
          <w:rFonts w:ascii="標楷體" w:eastAsia="標楷體" w:hAnsi="標楷體" w:cs="Kaiti TC"/>
          <w:color w:val="000000" w:themeColor="text1"/>
        </w:rPr>
        <w:t>不符者</w:t>
      </w:r>
      <w:r w:rsidRPr="003C4923">
        <w:rPr>
          <w:rFonts w:ascii="標楷體" w:eastAsia="標楷體" w:hAnsi="標楷體" w:cs="Kaiti TC" w:hint="eastAsia"/>
          <w:color w:val="000000" w:themeColor="text1"/>
        </w:rPr>
        <w:t>則</w:t>
      </w:r>
      <w:r w:rsidRPr="003C4923">
        <w:rPr>
          <w:rFonts w:ascii="標楷體" w:eastAsia="標楷體" w:hAnsi="標楷體" w:cs="Kaiti TC"/>
          <w:color w:val="000000" w:themeColor="text1"/>
        </w:rPr>
        <w:t>不得參加</w:t>
      </w:r>
      <w:r w:rsidR="00174709" w:rsidRPr="00A77023">
        <w:rPr>
          <w:rFonts w:ascii="標楷體" w:eastAsia="標楷體" w:hAnsi="標楷體" w:cs="Kaiti TC"/>
        </w:rPr>
        <w:t>，因不符合畢業門檻，故學期成績以不及格論。</w:t>
      </w:r>
    </w:p>
    <w:p w14:paraId="60DF83F0" w14:textId="77777777" w:rsidR="00721B54" w:rsidRPr="003250E3" w:rsidRDefault="00721B54" w:rsidP="00721B54">
      <w:pPr>
        <w:pBdr>
          <w:top w:val="nil"/>
          <w:left w:val="nil"/>
          <w:bottom w:val="nil"/>
          <w:right w:val="nil"/>
          <w:between w:val="nil"/>
        </w:pBdr>
        <w:ind w:left="1047"/>
        <w:jc w:val="both"/>
        <w:rPr>
          <w:rFonts w:ascii="標楷體" w:eastAsia="標楷體" w:hAnsi="標楷體" w:cs="Kaiti TC"/>
        </w:rPr>
      </w:pPr>
    </w:p>
    <w:p w14:paraId="4A18257C" w14:textId="62B9CC42" w:rsidR="001B02A5" w:rsidRPr="00A77023" w:rsidRDefault="00C278E2" w:rsidP="00C278E2">
      <w:pPr>
        <w:numPr>
          <w:ilvl w:val="0"/>
          <w:numId w:val="16"/>
        </w:numPr>
        <w:pBdr>
          <w:top w:val="nil"/>
          <w:left w:val="nil"/>
          <w:bottom w:val="nil"/>
          <w:right w:val="nil"/>
          <w:between w:val="nil"/>
        </w:pBdr>
        <w:jc w:val="both"/>
        <w:rPr>
          <w:rFonts w:ascii="標楷體" w:eastAsia="標楷體" w:hAnsi="標楷體" w:cs="Kaiti TC"/>
        </w:rPr>
      </w:pPr>
      <w:r>
        <w:rPr>
          <w:rFonts w:ascii="標楷體" w:eastAsia="標楷體" w:hAnsi="標楷體" w:cs="Kaiti TC" w:hint="eastAsia"/>
        </w:rPr>
        <w:t>專</w:t>
      </w:r>
      <w:r w:rsidR="00F76602">
        <w:rPr>
          <w:rFonts w:ascii="標楷體" w:eastAsia="標楷體" w:hAnsi="標楷體" w:cs="Kaiti TC"/>
        </w:rPr>
        <w:t>題</w:t>
      </w:r>
      <w:r w:rsidR="00174709" w:rsidRPr="00A77023">
        <w:rPr>
          <w:rFonts w:ascii="標楷體" w:eastAsia="標楷體" w:hAnsi="標楷體" w:cs="Kaiti TC"/>
        </w:rPr>
        <w:t>製作提報與審查流程：</w:t>
      </w:r>
    </w:p>
    <w:tbl>
      <w:tblPr>
        <w:tblStyle w:val="a9"/>
        <w:tblW w:w="919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3118"/>
        <w:gridCol w:w="3660"/>
      </w:tblGrid>
      <w:tr w:rsidR="001B02A5" w:rsidRPr="00A77023" w14:paraId="4E35B3CF" w14:textId="77777777" w:rsidTr="00C24864">
        <w:tc>
          <w:tcPr>
            <w:tcW w:w="2417" w:type="dxa"/>
          </w:tcPr>
          <w:p w14:paraId="1B62D459" w14:textId="77777777" w:rsidR="001B02A5" w:rsidRPr="00A77023" w:rsidRDefault="00174709">
            <w:pPr>
              <w:pBdr>
                <w:top w:val="nil"/>
                <w:left w:val="nil"/>
                <w:bottom w:val="nil"/>
                <w:right w:val="nil"/>
                <w:between w:val="nil"/>
              </w:pBdr>
              <w:ind w:left="283"/>
              <w:rPr>
                <w:rFonts w:ascii="標楷體" w:eastAsia="標楷體" w:hAnsi="標楷體" w:cs="Kaiti TC"/>
                <w:sz w:val="24"/>
                <w:szCs w:val="24"/>
              </w:rPr>
            </w:pPr>
            <w:r w:rsidRPr="00A77023">
              <w:rPr>
                <w:rFonts w:ascii="標楷體" w:eastAsia="標楷體" w:hAnsi="標楷體" w:cs="Kaiti TC"/>
                <w:sz w:val="24"/>
                <w:szCs w:val="24"/>
              </w:rPr>
              <w:t>名稱</w:t>
            </w:r>
          </w:p>
        </w:tc>
        <w:tc>
          <w:tcPr>
            <w:tcW w:w="3118" w:type="dxa"/>
          </w:tcPr>
          <w:p w14:paraId="39792D0E" w14:textId="77777777" w:rsidR="001B02A5" w:rsidRPr="00A77023" w:rsidRDefault="00174709">
            <w:pPr>
              <w:pBdr>
                <w:top w:val="nil"/>
                <w:left w:val="nil"/>
                <w:bottom w:val="nil"/>
                <w:right w:val="nil"/>
                <w:between w:val="nil"/>
              </w:pBdr>
              <w:ind w:left="141"/>
              <w:rPr>
                <w:rFonts w:ascii="標楷體" w:eastAsia="標楷體" w:hAnsi="標楷體" w:cs="Kaiti TC"/>
                <w:sz w:val="24"/>
                <w:szCs w:val="24"/>
              </w:rPr>
            </w:pPr>
            <w:r w:rsidRPr="00A77023">
              <w:rPr>
                <w:rFonts w:ascii="標楷體" w:eastAsia="標楷體" w:hAnsi="標楷體" w:cs="Kaiti TC"/>
                <w:sz w:val="24"/>
                <w:szCs w:val="24"/>
              </w:rPr>
              <w:t>項目</w:t>
            </w:r>
          </w:p>
        </w:tc>
        <w:tc>
          <w:tcPr>
            <w:tcW w:w="3660" w:type="dxa"/>
          </w:tcPr>
          <w:p w14:paraId="78C239F0" w14:textId="77777777" w:rsidR="001B02A5" w:rsidRPr="00A77023" w:rsidRDefault="00174709">
            <w:pPr>
              <w:pBdr>
                <w:top w:val="nil"/>
                <w:left w:val="nil"/>
                <w:bottom w:val="nil"/>
                <w:right w:val="nil"/>
                <w:between w:val="nil"/>
              </w:pBdr>
              <w:ind w:left="141"/>
              <w:rPr>
                <w:rFonts w:ascii="標楷體" w:eastAsia="標楷體" w:hAnsi="標楷體" w:cs="Kaiti TC"/>
                <w:sz w:val="24"/>
                <w:szCs w:val="24"/>
              </w:rPr>
            </w:pPr>
            <w:r w:rsidRPr="00A77023">
              <w:rPr>
                <w:rFonts w:ascii="標楷體" w:eastAsia="標楷體" w:hAnsi="標楷體" w:cs="Kaiti TC"/>
                <w:sz w:val="24"/>
                <w:szCs w:val="24"/>
              </w:rPr>
              <w:t>內容</w:t>
            </w:r>
          </w:p>
        </w:tc>
      </w:tr>
      <w:tr w:rsidR="00C5099C" w:rsidRPr="00A77023" w14:paraId="47D3F204" w14:textId="77777777" w:rsidTr="00C24864">
        <w:tc>
          <w:tcPr>
            <w:tcW w:w="2417" w:type="dxa"/>
            <w:vMerge w:val="restart"/>
          </w:tcPr>
          <w:p w14:paraId="45ED408B" w14:textId="0042EBD4" w:rsidR="00C5099C" w:rsidRPr="00A77023" w:rsidRDefault="00C5099C" w:rsidP="00C24864">
            <w:pPr>
              <w:rPr>
                <w:rFonts w:ascii="標楷體" w:eastAsia="標楷體" w:hAnsi="標楷體" w:cs="Kaiti TC"/>
                <w:sz w:val="24"/>
                <w:szCs w:val="24"/>
              </w:rPr>
            </w:pPr>
            <w:r w:rsidRPr="00A77023">
              <w:rPr>
                <w:rFonts w:ascii="標楷體" w:eastAsia="標楷體" w:hAnsi="標楷體" w:cs="Kaiti TC"/>
                <w:sz w:val="24"/>
                <w:szCs w:val="24"/>
              </w:rPr>
              <w:t>A.</w:t>
            </w:r>
            <w:r>
              <w:rPr>
                <w:rFonts w:ascii="標楷體" w:eastAsia="標楷體" w:hAnsi="標楷體" w:cs="Kaiti TC"/>
                <w:sz w:val="24"/>
                <w:szCs w:val="24"/>
              </w:rPr>
              <w:t>文創</w:t>
            </w:r>
            <w:r w:rsidRPr="00A77023">
              <w:rPr>
                <w:rFonts w:ascii="標楷體" w:eastAsia="標楷體" w:hAnsi="標楷體" w:cs="Kaiti TC"/>
                <w:sz w:val="24"/>
                <w:szCs w:val="24"/>
              </w:rPr>
              <w:t>專題製作(</w:t>
            </w:r>
            <w:r>
              <w:rPr>
                <w:rFonts w:ascii="標楷體" w:eastAsia="標楷體" w:hAnsi="標楷體" w:cs="Kaiti TC"/>
                <w:sz w:val="24"/>
                <w:szCs w:val="24"/>
              </w:rPr>
              <w:t>一</w:t>
            </w:r>
            <w:r w:rsidRPr="00A77023">
              <w:rPr>
                <w:rFonts w:ascii="標楷體" w:eastAsia="標楷體" w:hAnsi="標楷體" w:cs="Kaiti TC"/>
                <w:sz w:val="24"/>
                <w:szCs w:val="24"/>
              </w:rPr>
              <w:t>)</w:t>
            </w:r>
          </w:p>
          <w:p w14:paraId="3121146F" w14:textId="77777777" w:rsidR="00DF149C" w:rsidRDefault="00DF149C" w:rsidP="006924DE">
            <w:pPr>
              <w:pBdr>
                <w:top w:val="nil"/>
                <w:left w:val="nil"/>
                <w:bottom w:val="nil"/>
                <w:right w:val="nil"/>
                <w:between w:val="nil"/>
              </w:pBdr>
              <w:rPr>
                <w:rFonts w:ascii="標楷體" w:eastAsia="標楷體" w:hAnsi="標楷體" w:cs="Kaiti TC"/>
                <w:sz w:val="24"/>
                <w:szCs w:val="24"/>
              </w:rPr>
            </w:pPr>
          </w:p>
          <w:p w14:paraId="7D3FDD58" w14:textId="02319C21" w:rsidR="00C5099C" w:rsidRPr="00A77023" w:rsidRDefault="00DF149C" w:rsidP="006924DE">
            <w:pPr>
              <w:pBdr>
                <w:top w:val="nil"/>
                <w:left w:val="nil"/>
                <w:bottom w:val="nil"/>
                <w:right w:val="nil"/>
                <w:between w:val="nil"/>
              </w:pBdr>
              <w:rPr>
                <w:rFonts w:ascii="標楷體" w:eastAsia="標楷體" w:hAnsi="標楷體" w:cs="Kaiti TC"/>
                <w:sz w:val="24"/>
                <w:szCs w:val="24"/>
              </w:rPr>
            </w:pPr>
            <w:r>
              <w:rPr>
                <w:rFonts w:ascii="標楷體" w:eastAsia="標楷體" w:hAnsi="標楷體" w:cs="Kaiti TC" w:hint="eastAsia"/>
                <w:sz w:val="24"/>
                <w:szCs w:val="24"/>
              </w:rPr>
              <w:t xml:space="preserve">   </w:t>
            </w:r>
            <w:r w:rsidRPr="00A77023">
              <w:rPr>
                <w:rFonts w:ascii="標楷體" w:eastAsia="標楷體" w:hAnsi="標楷體" w:cs="Kaiti TC"/>
                <w:sz w:val="24"/>
                <w:szCs w:val="24"/>
              </w:rPr>
              <w:t>占比：100%</w:t>
            </w:r>
          </w:p>
        </w:tc>
        <w:tc>
          <w:tcPr>
            <w:tcW w:w="3118" w:type="dxa"/>
          </w:tcPr>
          <w:p w14:paraId="161B6E4F" w14:textId="2B4DAB5C" w:rsidR="00C5099C" w:rsidRPr="00A77023" w:rsidRDefault="00C5099C">
            <w:pPr>
              <w:pBdr>
                <w:top w:val="nil"/>
                <w:left w:val="nil"/>
                <w:bottom w:val="nil"/>
                <w:right w:val="nil"/>
                <w:between w:val="nil"/>
              </w:pBdr>
              <w:ind w:left="141"/>
              <w:rPr>
                <w:rFonts w:ascii="標楷體" w:eastAsia="標楷體" w:hAnsi="標楷體" w:cs="Kaiti TC"/>
                <w:sz w:val="24"/>
                <w:szCs w:val="24"/>
              </w:rPr>
            </w:pPr>
            <w:r w:rsidRPr="00A77023">
              <w:rPr>
                <w:rFonts w:ascii="標楷體" w:eastAsia="標楷體" w:hAnsi="標楷體" w:cs="Kaiti TC"/>
                <w:sz w:val="24"/>
                <w:szCs w:val="24"/>
              </w:rPr>
              <w:t>專題製作預審企劃內容</w:t>
            </w:r>
          </w:p>
        </w:tc>
        <w:tc>
          <w:tcPr>
            <w:tcW w:w="3660" w:type="dxa"/>
          </w:tcPr>
          <w:p w14:paraId="3563918F" w14:textId="77777777" w:rsidR="00C5099C" w:rsidRPr="00A77023" w:rsidRDefault="00C5099C">
            <w:pPr>
              <w:ind w:left="141"/>
              <w:rPr>
                <w:rFonts w:ascii="標楷體" w:eastAsia="標楷體" w:hAnsi="標楷體" w:cs="Kaiti TC"/>
                <w:sz w:val="24"/>
                <w:szCs w:val="24"/>
              </w:rPr>
            </w:pPr>
            <w:r w:rsidRPr="00A77023">
              <w:rPr>
                <w:rFonts w:ascii="Cambria" w:eastAsia="標楷體" w:hAnsi="Cambria" w:cs="Cambria"/>
                <w:sz w:val="24"/>
                <w:szCs w:val="24"/>
              </w:rPr>
              <w:t>◾</w:t>
            </w:r>
            <w:r w:rsidRPr="00A77023">
              <w:rPr>
                <w:rFonts w:ascii="標楷體" w:eastAsia="標楷體" w:hAnsi="標楷體" w:cs="Kaiti TC"/>
                <w:sz w:val="24"/>
                <w:szCs w:val="24"/>
              </w:rPr>
              <w:t>專題製作方向規劃/調查</w:t>
            </w:r>
          </w:p>
        </w:tc>
      </w:tr>
      <w:tr w:rsidR="00C5099C" w:rsidRPr="00A77023" w14:paraId="58733E0B" w14:textId="77777777" w:rsidTr="00C24864">
        <w:trPr>
          <w:trHeight w:val="240"/>
        </w:trPr>
        <w:tc>
          <w:tcPr>
            <w:tcW w:w="2417" w:type="dxa"/>
            <w:vMerge/>
          </w:tcPr>
          <w:p w14:paraId="216C71AE" w14:textId="77777777" w:rsidR="00C5099C" w:rsidRPr="00A77023" w:rsidRDefault="00C5099C">
            <w:pPr>
              <w:pBdr>
                <w:top w:val="nil"/>
                <w:left w:val="nil"/>
                <w:bottom w:val="nil"/>
                <w:right w:val="nil"/>
                <w:between w:val="nil"/>
              </w:pBdr>
              <w:rPr>
                <w:rFonts w:ascii="標楷體" w:eastAsia="標楷體" w:hAnsi="標楷體" w:cs="Kaiti TC"/>
                <w:sz w:val="24"/>
                <w:szCs w:val="24"/>
              </w:rPr>
            </w:pPr>
          </w:p>
        </w:tc>
        <w:tc>
          <w:tcPr>
            <w:tcW w:w="3118" w:type="dxa"/>
          </w:tcPr>
          <w:p w14:paraId="5851F25E" w14:textId="00087282" w:rsidR="00C5099C" w:rsidRPr="007F54EC" w:rsidRDefault="00C5099C">
            <w:pPr>
              <w:pBdr>
                <w:top w:val="nil"/>
                <w:left w:val="nil"/>
                <w:bottom w:val="nil"/>
                <w:right w:val="nil"/>
                <w:between w:val="nil"/>
              </w:pBdr>
              <w:ind w:left="141"/>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指導老師成績(100%)</w:t>
            </w:r>
          </w:p>
        </w:tc>
        <w:tc>
          <w:tcPr>
            <w:tcW w:w="3660" w:type="dxa"/>
          </w:tcPr>
          <w:p w14:paraId="3DC8B923" w14:textId="6EFC3F1B" w:rsidR="00C5099C" w:rsidRPr="007F54EC" w:rsidRDefault="00C5099C" w:rsidP="00C24864">
            <w:pPr>
              <w:pBdr>
                <w:top w:val="nil"/>
                <w:left w:val="nil"/>
                <w:bottom w:val="nil"/>
                <w:right w:val="nil"/>
                <w:between w:val="nil"/>
              </w:pBdr>
              <w:ind w:left="141"/>
              <w:rPr>
                <w:rFonts w:ascii="標楷體" w:eastAsia="標楷體" w:hAnsi="標楷體" w:cs="Kaiti TC"/>
                <w:color w:val="000000" w:themeColor="text1"/>
                <w:sz w:val="24"/>
                <w:szCs w:val="24"/>
              </w:rPr>
            </w:pPr>
            <w:r w:rsidRPr="007F54EC">
              <w:rPr>
                <w:rFonts w:ascii="Cambria" w:eastAsia="標楷體" w:hAnsi="Cambria" w:cs="Cambria"/>
                <w:color w:val="000000" w:themeColor="text1"/>
                <w:sz w:val="24"/>
                <w:szCs w:val="24"/>
              </w:rPr>
              <w:t>◾</w:t>
            </w:r>
            <w:r w:rsidRPr="007F54EC">
              <w:rPr>
                <w:rFonts w:ascii="標楷體" w:eastAsia="標楷體" w:hAnsi="標楷體" w:cs="Kaiti TC"/>
                <w:color w:val="000000" w:themeColor="text1"/>
                <w:sz w:val="24"/>
                <w:szCs w:val="24"/>
              </w:rPr>
              <w:t>指導老師平時審查</w:t>
            </w:r>
          </w:p>
        </w:tc>
      </w:tr>
      <w:tr w:rsidR="00C5099C" w:rsidRPr="00A77023" w14:paraId="0E59D567" w14:textId="77777777" w:rsidTr="00C24864">
        <w:trPr>
          <w:trHeight w:val="240"/>
        </w:trPr>
        <w:tc>
          <w:tcPr>
            <w:tcW w:w="2417" w:type="dxa"/>
            <w:vMerge/>
          </w:tcPr>
          <w:p w14:paraId="58200D07" w14:textId="77777777" w:rsidR="00C5099C" w:rsidRPr="00A77023" w:rsidRDefault="00C5099C">
            <w:pPr>
              <w:rPr>
                <w:rFonts w:ascii="標楷體" w:eastAsia="標楷體" w:hAnsi="標楷體" w:cs="Kaiti TC"/>
                <w:sz w:val="24"/>
                <w:szCs w:val="24"/>
              </w:rPr>
            </w:pPr>
          </w:p>
        </w:tc>
        <w:tc>
          <w:tcPr>
            <w:tcW w:w="6778" w:type="dxa"/>
            <w:gridSpan w:val="2"/>
          </w:tcPr>
          <w:p w14:paraId="60A0A7FF" w14:textId="4EEBEB11" w:rsidR="00C5099C" w:rsidRPr="007F54EC" w:rsidRDefault="00C5099C" w:rsidP="0059644E">
            <w:pPr>
              <w:ind w:firstLine="283"/>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 xml:space="preserve">文創專題製作(一)總成績    </w:t>
            </w:r>
          </w:p>
        </w:tc>
      </w:tr>
      <w:tr w:rsidR="006E0429" w:rsidRPr="00A77023" w14:paraId="735A0C78" w14:textId="77777777" w:rsidTr="006E0429">
        <w:trPr>
          <w:trHeight w:val="438"/>
        </w:trPr>
        <w:tc>
          <w:tcPr>
            <w:tcW w:w="2417" w:type="dxa"/>
            <w:vMerge w:val="restart"/>
          </w:tcPr>
          <w:p w14:paraId="275C9C3F" w14:textId="36F76F1A" w:rsidR="006E0429" w:rsidRPr="00A77023" w:rsidRDefault="00C5099C" w:rsidP="0059644E">
            <w:pPr>
              <w:rPr>
                <w:rFonts w:ascii="標楷體" w:eastAsia="標楷體" w:hAnsi="標楷體" w:cs="Kaiti TC"/>
                <w:sz w:val="24"/>
                <w:szCs w:val="24"/>
              </w:rPr>
            </w:pPr>
            <w:r>
              <w:rPr>
                <w:rFonts w:ascii="標楷體" w:eastAsia="標楷體" w:hAnsi="標楷體" w:cs="Kaiti TC" w:hint="eastAsia"/>
                <w:sz w:val="24"/>
                <w:szCs w:val="24"/>
              </w:rPr>
              <w:t>B</w:t>
            </w:r>
            <w:r w:rsidR="006E0429" w:rsidRPr="00A77023">
              <w:rPr>
                <w:rFonts w:ascii="標楷體" w:eastAsia="標楷體" w:hAnsi="標楷體" w:cs="Kaiti TC"/>
                <w:sz w:val="24"/>
                <w:szCs w:val="24"/>
              </w:rPr>
              <w:t>.</w:t>
            </w:r>
            <w:r w:rsidR="006E0429">
              <w:rPr>
                <w:rFonts w:ascii="標楷體" w:eastAsia="標楷體" w:hAnsi="標楷體" w:cs="Kaiti TC"/>
                <w:sz w:val="24"/>
                <w:szCs w:val="24"/>
              </w:rPr>
              <w:t>文創</w:t>
            </w:r>
            <w:r w:rsidR="006E0429" w:rsidRPr="00A77023">
              <w:rPr>
                <w:rFonts w:ascii="標楷體" w:eastAsia="標楷體" w:hAnsi="標楷體" w:cs="Kaiti TC"/>
                <w:sz w:val="24"/>
                <w:szCs w:val="24"/>
              </w:rPr>
              <w:t>專題製作(二)</w:t>
            </w:r>
          </w:p>
          <w:p w14:paraId="53CB2789" w14:textId="77777777" w:rsidR="006E0429" w:rsidRDefault="006E0429" w:rsidP="00C24864">
            <w:pPr>
              <w:rPr>
                <w:rFonts w:ascii="標楷體" w:eastAsia="標楷體" w:hAnsi="標楷體" w:cs="Kaiti TC"/>
                <w:sz w:val="24"/>
                <w:szCs w:val="24"/>
              </w:rPr>
            </w:pPr>
          </w:p>
          <w:p w14:paraId="6B179B23" w14:textId="33B89CDE" w:rsidR="006E0429" w:rsidRPr="00A77023" w:rsidRDefault="006E0429" w:rsidP="00C24864">
            <w:pPr>
              <w:rPr>
                <w:rFonts w:ascii="標楷體" w:eastAsia="標楷體" w:hAnsi="標楷體" w:cs="Kaiti TC"/>
                <w:sz w:val="24"/>
                <w:szCs w:val="24"/>
              </w:rPr>
            </w:pPr>
            <w:r>
              <w:rPr>
                <w:rFonts w:ascii="標楷體" w:eastAsia="標楷體" w:hAnsi="標楷體" w:cs="Kaiti TC" w:hint="eastAsia"/>
                <w:sz w:val="24"/>
                <w:szCs w:val="24"/>
              </w:rPr>
              <w:t xml:space="preserve">   </w:t>
            </w:r>
            <w:r w:rsidRPr="00A77023">
              <w:rPr>
                <w:rFonts w:ascii="標楷體" w:eastAsia="標楷體" w:hAnsi="標楷體" w:cs="Kaiti TC"/>
                <w:sz w:val="24"/>
                <w:szCs w:val="24"/>
              </w:rPr>
              <w:t>占比：100%</w:t>
            </w:r>
          </w:p>
        </w:tc>
        <w:tc>
          <w:tcPr>
            <w:tcW w:w="3118" w:type="dxa"/>
          </w:tcPr>
          <w:p w14:paraId="03A788FA" w14:textId="7593C4EF" w:rsidR="006E0429" w:rsidRPr="007F54EC" w:rsidRDefault="006E0429" w:rsidP="006E0429">
            <w:pPr>
              <w:ind w:left="141"/>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第一次審查成績(50%)</w:t>
            </w:r>
          </w:p>
        </w:tc>
        <w:tc>
          <w:tcPr>
            <w:tcW w:w="3660" w:type="dxa"/>
          </w:tcPr>
          <w:p w14:paraId="4D3E8AA7" w14:textId="394E0CB9" w:rsidR="006E0429" w:rsidRPr="007F54EC" w:rsidRDefault="006E0429" w:rsidP="0059644E">
            <w:pPr>
              <w:ind w:left="141"/>
              <w:rPr>
                <w:rFonts w:ascii="標楷體" w:eastAsia="標楷體" w:hAnsi="標楷體" w:cs="Kaiti TC"/>
                <w:color w:val="000000" w:themeColor="text1"/>
                <w:sz w:val="24"/>
                <w:szCs w:val="24"/>
              </w:rPr>
            </w:pPr>
            <w:r w:rsidRPr="007F54EC">
              <w:rPr>
                <w:rFonts w:ascii="Microsoft New Tai Lue" w:eastAsia="Microsoft New Tai Lue" w:hAnsi="Microsoft New Tai Lue" w:cs="Microsoft New Tai Lue"/>
                <w:color w:val="000000" w:themeColor="text1"/>
                <w:sz w:val="24"/>
                <w:szCs w:val="24"/>
              </w:rPr>
              <w:t>◾</w:t>
            </w:r>
            <w:r w:rsidRPr="007F54EC">
              <w:rPr>
                <w:rFonts w:ascii="標楷體" w:eastAsia="標楷體" w:hAnsi="標楷體" w:cs="Kaiti TC"/>
                <w:color w:val="000000" w:themeColor="text1"/>
                <w:sz w:val="24"/>
                <w:szCs w:val="24"/>
              </w:rPr>
              <w:t>專題製作完成度20~25%</w:t>
            </w:r>
          </w:p>
        </w:tc>
      </w:tr>
      <w:tr w:rsidR="00B075B0" w:rsidRPr="00A77023" w14:paraId="5AB98F6C" w14:textId="77777777" w:rsidTr="00C24864">
        <w:trPr>
          <w:trHeight w:val="240"/>
        </w:trPr>
        <w:tc>
          <w:tcPr>
            <w:tcW w:w="2417" w:type="dxa"/>
            <w:vMerge/>
          </w:tcPr>
          <w:p w14:paraId="1850D21E" w14:textId="77777777" w:rsidR="00B075B0" w:rsidRPr="00A77023" w:rsidRDefault="00B075B0">
            <w:pPr>
              <w:pBdr>
                <w:top w:val="nil"/>
                <w:left w:val="nil"/>
                <w:bottom w:val="nil"/>
                <w:right w:val="nil"/>
                <w:between w:val="nil"/>
              </w:pBdr>
              <w:rPr>
                <w:rFonts w:ascii="標楷體" w:eastAsia="標楷體" w:hAnsi="標楷體" w:cs="Kaiti TC"/>
                <w:sz w:val="24"/>
                <w:szCs w:val="24"/>
              </w:rPr>
            </w:pPr>
          </w:p>
        </w:tc>
        <w:tc>
          <w:tcPr>
            <w:tcW w:w="3118" w:type="dxa"/>
          </w:tcPr>
          <w:p w14:paraId="6F9992DA" w14:textId="132EC054" w:rsidR="00B075B0" w:rsidRPr="007F54EC" w:rsidRDefault="00B075B0" w:rsidP="006E0429">
            <w:pPr>
              <w:ind w:left="141"/>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指導老師成績(</w:t>
            </w:r>
            <w:r w:rsidR="006E0429" w:rsidRPr="007F54EC">
              <w:rPr>
                <w:rFonts w:ascii="標楷體" w:eastAsia="標楷體" w:hAnsi="標楷體" w:cs="Kaiti TC"/>
                <w:color w:val="000000" w:themeColor="text1"/>
                <w:sz w:val="24"/>
                <w:szCs w:val="24"/>
              </w:rPr>
              <w:t>5</w:t>
            </w:r>
            <w:r w:rsidR="0059644E" w:rsidRPr="007F54EC">
              <w:rPr>
                <w:rFonts w:ascii="標楷體" w:eastAsia="標楷體" w:hAnsi="標楷體" w:cs="Kaiti TC"/>
                <w:color w:val="000000" w:themeColor="text1"/>
                <w:sz w:val="24"/>
                <w:szCs w:val="24"/>
              </w:rPr>
              <w:t>0</w:t>
            </w:r>
            <w:r w:rsidRPr="007F54EC">
              <w:rPr>
                <w:rFonts w:ascii="標楷體" w:eastAsia="標楷體" w:hAnsi="標楷體" w:cs="Kaiti TC"/>
                <w:color w:val="000000" w:themeColor="text1"/>
                <w:sz w:val="24"/>
                <w:szCs w:val="24"/>
              </w:rPr>
              <w:t>%)</w:t>
            </w:r>
          </w:p>
        </w:tc>
        <w:tc>
          <w:tcPr>
            <w:tcW w:w="3660" w:type="dxa"/>
          </w:tcPr>
          <w:p w14:paraId="4DEB661F" w14:textId="0B344308" w:rsidR="00B075B0" w:rsidRPr="007F54EC" w:rsidRDefault="00B075B0" w:rsidP="00C24864">
            <w:pPr>
              <w:pBdr>
                <w:top w:val="nil"/>
                <w:left w:val="nil"/>
                <w:bottom w:val="nil"/>
                <w:right w:val="nil"/>
                <w:between w:val="nil"/>
              </w:pBdr>
              <w:ind w:left="141"/>
              <w:rPr>
                <w:rFonts w:ascii="標楷體" w:eastAsia="標楷體" w:hAnsi="標楷體" w:cs="Kaiti TC"/>
                <w:color w:val="000000" w:themeColor="text1"/>
                <w:sz w:val="24"/>
                <w:szCs w:val="24"/>
              </w:rPr>
            </w:pPr>
            <w:r w:rsidRPr="007F54EC">
              <w:rPr>
                <w:rFonts w:ascii="Microsoft New Tai Lue" w:eastAsia="Microsoft New Tai Lue" w:hAnsi="Microsoft New Tai Lue" w:cs="Microsoft New Tai Lue"/>
                <w:color w:val="000000" w:themeColor="text1"/>
                <w:sz w:val="24"/>
                <w:szCs w:val="24"/>
              </w:rPr>
              <w:t>◾</w:t>
            </w:r>
            <w:r w:rsidRPr="007F54EC">
              <w:rPr>
                <w:rFonts w:ascii="標楷體" w:eastAsia="標楷體" w:hAnsi="標楷體" w:cs="Kaiti TC"/>
                <w:color w:val="000000" w:themeColor="text1"/>
                <w:sz w:val="24"/>
                <w:szCs w:val="24"/>
              </w:rPr>
              <w:t>指導老師平時審查</w:t>
            </w:r>
          </w:p>
        </w:tc>
      </w:tr>
      <w:tr w:rsidR="001B02A5" w:rsidRPr="00A77023" w14:paraId="38268AF0" w14:textId="77777777" w:rsidTr="00C24864">
        <w:trPr>
          <w:trHeight w:val="240"/>
        </w:trPr>
        <w:tc>
          <w:tcPr>
            <w:tcW w:w="2417" w:type="dxa"/>
            <w:vMerge/>
          </w:tcPr>
          <w:p w14:paraId="64D0C853" w14:textId="77777777" w:rsidR="001B02A5" w:rsidRPr="00A77023" w:rsidRDefault="001B02A5">
            <w:pPr>
              <w:pBdr>
                <w:top w:val="nil"/>
                <w:left w:val="nil"/>
                <w:bottom w:val="nil"/>
                <w:right w:val="nil"/>
                <w:between w:val="nil"/>
              </w:pBdr>
              <w:rPr>
                <w:rFonts w:ascii="標楷體" w:eastAsia="標楷體" w:hAnsi="標楷體" w:cs="Kaiti TC"/>
                <w:sz w:val="24"/>
                <w:szCs w:val="24"/>
              </w:rPr>
            </w:pPr>
          </w:p>
        </w:tc>
        <w:tc>
          <w:tcPr>
            <w:tcW w:w="6778" w:type="dxa"/>
            <w:gridSpan w:val="2"/>
          </w:tcPr>
          <w:p w14:paraId="38A1F451" w14:textId="450BCA78" w:rsidR="001B02A5" w:rsidRPr="007F54EC" w:rsidRDefault="00C24864" w:rsidP="006E0429">
            <w:pPr>
              <w:ind w:firstLine="283"/>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文創</w:t>
            </w:r>
            <w:r w:rsidR="00174709" w:rsidRPr="007F54EC">
              <w:rPr>
                <w:rFonts w:ascii="標楷體" w:eastAsia="標楷體" w:hAnsi="標楷體" w:cs="Kaiti TC"/>
                <w:color w:val="000000" w:themeColor="text1"/>
                <w:sz w:val="24"/>
                <w:szCs w:val="24"/>
              </w:rPr>
              <w:t xml:space="preserve">專題製作(二)總成績    </w:t>
            </w:r>
          </w:p>
        </w:tc>
      </w:tr>
      <w:tr w:rsidR="006E0429" w:rsidRPr="00A77023" w14:paraId="7B5932B9" w14:textId="77777777" w:rsidTr="006E0429">
        <w:trPr>
          <w:trHeight w:val="473"/>
        </w:trPr>
        <w:tc>
          <w:tcPr>
            <w:tcW w:w="2417" w:type="dxa"/>
            <w:vMerge w:val="restart"/>
          </w:tcPr>
          <w:p w14:paraId="351FBCF8" w14:textId="0EB29AE2" w:rsidR="006E0429" w:rsidRPr="00A77023" w:rsidRDefault="00C5099C" w:rsidP="00C24864">
            <w:pPr>
              <w:rPr>
                <w:rFonts w:ascii="標楷體" w:eastAsia="標楷體" w:hAnsi="標楷體" w:cs="Kaiti TC"/>
                <w:sz w:val="24"/>
                <w:szCs w:val="24"/>
              </w:rPr>
            </w:pPr>
            <w:r>
              <w:rPr>
                <w:rFonts w:ascii="標楷體" w:eastAsia="標楷體" w:hAnsi="標楷體" w:cs="Kaiti TC" w:hint="eastAsia"/>
                <w:sz w:val="24"/>
                <w:szCs w:val="24"/>
              </w:rPr>
              <w:t>C</w:t>
            </w:r>
            <w:r w:rsidR="006E0429" w:rsidRPr="00A77023">
              <w:rPr>
                <w:rFonts w:ascii="標楷體" w:eastAsia="標楷體" w:hAnsi="標楷體" w:cs="Kaiti TC"/>
                <w:sz w:val="24"/>
                <w:szCs w:val="24"/>
              </w:rPr>
              <w:t>.</w:t>
            </w:r>
            <w:r w:rsidR="006E0429">
              <w:rPr>
                <w:rFonts w:ascii="標楷體" w:eastAsia="標楷體" w:hAnsi="標楷體" w:cs="Kaiti TC"/>
                <w:sz w:val="24"/>
                <w:szCs w:val="24"/>
              </w:rPr>
              <w:t>文創專題製</w:t>
            </w:r>
            <w:r w:rsidR="006E0429" w:rsidRPr="00A77023">
              <w:rPr>
                <w:rFonts w:ascii="標楷體" w:eastAsia="標楷體" w:hAnsi="標楷體" w:cs="Kaiti TC"/>
                <w:sz w:val="24"/>
                <w:szCs w:val="24"/>
              </w:rPr>
              <w:t>作(</w:t>
            </w:r>
            <w:r w:rsidR="006E0429">
              <w:rPr>
                <w:rFonts w:ascii="標楷體" w:eastAsia="標楷體" w:hAnsi="標楷體" w:cs="Kaiti TC"/>
                <w:sz w:val="24"/>
                <w:szCs w:val="24"/>
              </w:rPr>
              <w:t>三</w:t>
            </w:r>
            <w:r w:rsidR="006E0429" w:rsidRPr="00A77023">
              <w:rPr>
                <w:rFonts w:ascii="標楷體" w:eastAsia="標楷體" w:hAnsi="標楷體" w:cs="Kaiti TC"/>
                <w:sz w:val="24"/>
                <w:szCs w:val="24"/>
              </w:rPr>
              <w:t>)</w:t>
            </w:r>
          </w:p>
          <w:p w14:paraId="1DA13CD4" w14:textId="77777777" w:rsidR="006E0429" w:rsidRPr="00A77023" w:rsidRDefault="006E0429" w:rsidP="009C103C">
            <w:pPr>
              <w:ind w:left="283"/>
              <w:jc w:val="center"/>
              <w:rPr>
                <w:rFonts w:ascii="標楷體" w:eastAsia="標楷體" w:hAnsi="標楷體" w:cs="Kaiti TC"/>
                <w:sz w:val="24"/>
                <w:szCs w:val="24"/>
              </w:rPr>
            </w:pPr>
          </w:p>
          <w:p w14:paraId="4DA75679" w14:textId="1F9DE1A2" w:rsidR="006E0429" w:rsidRPr="00A77023" w:rsidRDefault="006E0429" w:rsidP="00C24864">
            <w:pPr>
              <w:rPr>
                <w:rFonts w:ascii="標楷體" w:eastAsia="標楷體" w:hAnsi="標楷體" w:cs="Kaiti TC"/>
                <w:sz w:val="24"/>
                <w:szCs w:val="24"/>
              </w:rPr>
            </w:pPr>
            <w:r>
              <w:rPr>
                <w:rFonts w:ascii="標楷體" w:eastAsia="標楷體" w:hAnsi="標楷體" w:cs="Kaiti TC"/>
                <w:sz w:val="24"/>
                <w:szCs w:val="24"/>
              </w:rPr>
              <w:t xml:space="preserve">   </w:t>
            </w:r>
            <w:r w:rsidRPr="00A77023">
              <w:rPr>
                <w:rFonts w:ascii="標楷體" w:eastAsia="標楷體" w:hAnsi="標楷體" w:cs="Kaiti TC"/>
                <w:sz w:val="24"/>
                <w:szCs w:val="24"/>
              </w:rPr>
              <w:t>占比：100%</w:t>
            </w:r>
          </w:p>
        </w:tc>
        <w:tc>
          <w:tcPr>
            <w:tcW w:w="3118" w:type="dxa"/>
          </w:tcPr>
          <w:p w14:paraId="27AD4869" w14:textId="30406CAB" w:rsidR="006E0429" w:rsidRPr="007F54EC" w:rsidRDefault="006E0429" w:rsidP="006E0429">
            <w:pPr>
              <w:ind w:left="141"/>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第二次審查成績(</w:t>
            </w:r>
            <w:r w:rsidRPr="007F54EC">
              <w:rPr>
                <w:rFonts w:ascii="標楷體" w:eastAsia="標楷體" w:hAnsi="標楷體" w:cs="Kaiti TC" w:hint="eastAsia"/>
                <w:color w:val="000000" w:themeColor="text1"/>
                <w:sz w:val="24"/>
                <w:szCs w:val="24"/>
              </w:rPr>
              <w:t>3</w:t>
            </w:r>
            <w:r w:rsidRPr="007F54EC">
              <w:rPr>
                <w:rFonts w:ascii="標楷體" w:eastAsia="標楷體" w:hAnsi="標楷體" w:cs="Kaiti TC"/>
                <w:color w:val="000000" w:themeColor="text1"/>
                <w:sz w:val="24"/>
                <w:szCs w:val="24"/>
              </w:rPr>
              <w:t>0%)</w:t>
            </w:r>
          </w:p>
        </w:tc>
        <w:tc>
          <w:tcPr>
            <w:tcW w:w="3660" w:type="dxa"/>
          </w:tcPr>
          <w:p w14:paraId="3DBF9F90" w14:textId="5D9E2551" w:rsidR="006E0429" w:rsidRPr="007F54EC" w:rsidRDefault="006E0429" w:rsidP="006E0429">
            <w:pPr>
              <w:ind w:left="141"/>
              <w:rPr>
                <w:rFonts w:ascii="標楷體" w:eastAsia="標楷體" w:hAnsi="標楷體" w:cs="Kaiti TC"/>
                <w:color w:val="000000" w:themeColor="text1"/>
                <w:sz w:val="24"/>
                <w:szCs w:val="24"/>
              </w:rPr>
            </w:pPr>
            <w:r w:rsidRPr="007F54EC">
              <w:rPr>
                <w:rFonts w:ascii="Microsoft New Tai Lue" w:eastAsia="Microsoft New Tai Lue" w:hAnsi="Microsoft New Tai Lue" w:cs="Microsoft New Tai Lue"/>
                <w:color w:val="000000" w:themeColor="text1"/>
                <w:sz w:val="24"/>
                <w:szCs w:val="24"/>
              </w:rPr>
              <w:t>◾</w:t>
            </w:r>
            <w:r w:rsidRPr="007F54EC">
              <w:rPr>
                <w:rFonts w:ascii="標楷體" w:eastAsia="標楷體" w:hAnsi="標楷體" w:cs="Kaiti TC"/>
                <w:color w:val="000000" w:themeColor="text1"/>
                <w:sz w:val="24"/>
                <w:szCs w:val="24"/>
              </w:rPr>
              <w:t>專題製作製作完成度40~50%</w:t>
            </w:r>
          </w:p>
        </w:tc>
      </w:tr>
      <w:tr w:rsidR="006E0429" w:rsidRPr="00A77023" w14:paraId="10C4352F" w14:textId="77777777" w:rsidTr="006E0429">
        <w:trPr>
          <w:trHeight w:val="423"/>
        </w:trPr>
        <w:tc>
          <w:tcPr>
            <w:tcW w:w="2417" w:type="dxa"/>
            <w:vMerge/>
          </w:tcPr>
          <w:p w14:paraId="27FBD420" w14:textId="77777777" w:rsidR="006E0429" w:rsidRPr="00A77023" w:rsidRDefault="006E0429" w:rsidP="006E0429">
            <w:pPr>
              <w:pBdr>
                <w:top w:val="nil"/>
                <w:left w:val="nil"/>
                <w:bottom w:val="nil"/>
                <w:right w:val="nil"/>
                <w:between w:val="nil"/>
              </w:pBdr>
              <w:rPr>
                <w:rFonts w:ascii="標楷體" w:eastAsia="標楷體" w:hAnsi="標楷體" w:cs="Kaiti TC"/>
                <w:sz w:val="24"/>
                <w:szCs w:val="24"/>
              </w:rPr>
            </w:pPr>
          </w:p>
        </w:tc>
        <w:tc>
          <w:tcPr>
            <w:tcW w:w="3118" w:type="dxa"/>
          </w:tcPr>
          <w:p w14:paraId="03059F47" w14:textId="2787F7BF" w:rsidR="006E0429" w:rsidRPr="007F54EC" w:rsidRDefault="006E0429" w:rsidP="006E0429">
            <w:pPr>
              <w:ind w:left="141"/>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第三次審查成績(30%)</w:t>
            </w:r>
          </w:p>
        </w:tc>
        <w:tc>
          <w:tcPr>
            <w:tcW w:w="3660" w:type="dxa"/>
          </w:tcPr>
          <w:p w14:paraId="09BC1D7F" w14:textId="4C973046" w:rsidR="006E0429" w:rsidRPr="007F54EC" w:rsidRDefault="006E0429" w:rsidP="006E0429">
            <w:pPr>
              <w:ind w:left="141"/>
              <w:rPr>
                <w:rFonts w:ascii="標楷體" w:eastAsia="標楷體" w:hAnsi="標楷體" w:cs="Kaiti TC"/>
                <w:color w:val="000000" w:themeColor="text1"/>
                <w:sz w:val="24"/>
                <w:szCs w:val="24"/>
              </w:rPr>
            </w:pPr>
            <w:r w:rsidRPr="007F54EC">
              <w:rPr>
                <w:rFonts w:ascii="Microsoft New Tai Lue" w:eastAsia="Microsoft New Tai Lue" w:hAnsi="Microsoft New Tai Lue" w:cs="Microsoft New Tai Lue"/>
                <w:color w:val="000000" w:themeColor="text1"/>
                <w:sz w:val="24"/>
                <w:szCs w:val="24"/>
              </w:rPr>
              <w:t>◾</w:t>
            </w:r>
            <w:r w:rsidRPr="007F54EC">
              <w:rPr>
                <w:rFonts w:ascii="標楷體" w:eastAsia="標楷體" w:hAnsi="標楷體" w:cs="Kaiti TC"/>
                <w:color w:val="000000" w:themeColor="text1"/>
                <w:sz w:val="24"/>
                <w:szCs w:val="24"/>
              </w:rPr>
              <w:t>專題製作完成度70~85%</w:t>
            </w:r>
          </w:p>
        </w:tc>
      </w:tr>
      <w:tr w:rsidR="006E0429" w:rsidRPr="00A77023" w14:paraId="49AE4291" w14:textId="77777777" w:rsidTr="00C24864">
        <w:trPr>
          <w:trHeight w:val="240"/>
        </w:trPr>
        <w:tc>
          <w:tcPr>
            <w:tcW w:w="2417" w:type="dxa"/>
            <w:vMerge/>
          </w:tcPr>
          <w:p w14:paraId="5238FE57" w14:textId="77777777" w:rsidR="006E0429" w:rsidRPr="00A77023" w:rsidRDefault="006E0429" w:rsidP="006E0429">
            <w:pPr>
              <w:pBdr>
                <w:top w:val="nil"/>
                <w:left w:val="nil"/>
                <w:bottom w:val="nil"/>
                <w:right w:val="nil"/>
                <w:between w:val="nil"/>
              </w:pBdr>
              <w:rPr>
                <w:rFonts w:ascii="標楷體" w:eastAsia="標楷體" w:hAnsi="標楷體" w:cs="Kaiti TC"/>
                <w:sz w:val="24"/>
                <w:szCs w:val="24"/>
              </w:rPr>
            </w:pPr>
          </w:p>
        </w:tc>
        <w:tc>
          <w:tcPr>
            <w:tcW w:w="3118" w:type="dxa"/>
          </w:tcPr>
          <w:p w14:paraId="6F823BFD" w14:textId="6834E359" w:rsidR="006E0429" w:rsidRPr="007F54EC" w:rsidRDefault="006E0429" w:rsidP="006E0429">
            <w:pPr>
              <w:ind w:left="141"/>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指導老師成績(40%)</w:t>
            </w:r>
          </w:p>
        </w:tc>
        <w:tc>
          <w:tcPr>
            <w:tcW w:w="3660" w:type="dxa"/>
          </w:tcPr>
          <w:p w14:paraId="5C79DA08" w14:textId="0056562A" w:rsidR="006E0429" w:rsidRPr="007F54EC" w:rsidRDefault="006E0429" w:rsidP="006E0429">
            <w:pPr>
              <w:pBdr>
                <w:top w:val="nil"/>
                <w:left w:val="nil"/>
                <w:bottom w:val="nil"/>
                <w:right w:val="nil"/>
                <w:between w:val="nil"/>
              </w:pBdr>
              <w:ind w:left="141"/>
              <w:rPr>
                <w:rFonts w:ascii="標楷體" w:eastAsia="標楷體" w:hAnsi="標楷體" w:cs="Kaiti TC"/>
                <w:color w:val="000000" w:themeColor="text1"/>
                <w:sz w:val="24"/>
                <w:szCs w:val="24"/>
              </w:rPr>
            </w:pPr>
            <w:r w:rsidRPr="007F54EC">
              <w:rPr>
                <w:rFonts w:ascii="Microsoft New Tai Lue" w:eastAsia="Microsoft New Tai Lue" w:hAnsi="Microsoft New Tai Lue" w:cs="Microsoft New Tai Lue"/>
                <w:color w:val="000000" w:themeColor="text1"/>
                <w:sz w:val="24"/>
                <w:szCs w:val="24"/>
              </w:rPr>
              <w:t>◾</w:t>
            </w:r>
            <w:r w:rsidRPr="007F54EC">
              <w:rPr>
                <w:rFonts w:ascii="標楷體" w:eastAsia="標楷體" w:hAnsi="標楷體" w:cs="Kaiti TC"/>
                <w:color w:val="000000" w:themeColor="text1"/>
                <w:sz w:val="24"/>
                <w:szCs w:val="24"/>
              </w:rPr>
              <w:t>指導老師平時審查</w:t>
            </w:r>
          </w:p>
        </w:tc>
      </w:tr>
      <w:tr w:rsidR="006E0429" w:rsidRPr="00A77023" w14:paraId="1537B728" w14:textId="77777777" w:rsidTr="00C24864">
        <w:trPr>
          <w:trHeight w:val="240"/>
        </w:trPr>
        <w:tc>
          <w:tcPr>
            <w:tcW w:w="2417" w:type="dxa"/>
            <w:vMerge/>
          </w:tcPr>
          <w:p w14:paraId="1AF1A40F" w14:textId="77777777" w:rsidR="006E0429" w:rsidRPr="00A77023" w:rsidRDefault="006E0429" w:rsidP="006E0429">
            <w:pPr>
              <w:pBdr>
                <w:top w:val="nil"/>
                <w:left w:val="nil"/>
                <w:bottom w:val="nil"/>
                <w:right w:val="nil"/>
                <w:between w:val="nil"/>
              </w:pBdr>
              <w:rPr>
                <w:rFonts w:ascii="標楷體" w:eastAsia="標楷體" w:hAnsi="標楷體" w:cs="Kaiti TC"/>
                <w:sz w:val="24"/>
                <w:szCs w:val="24"/>
              </w:rPr>
            </w:pPr>
          </w:p>
        </w:tc>
        <w:tc>
          <w:tcPr>
            <w:tcW w:w="6778" w:type="dxa"/>
            <w:gridSpan w:val="2"/>
          </w:tcPr>
          <w:p w14:paraId="432FA0C6" w14:textId="348084D6" w:rsidR="006E0429" w:rsidRPr="007F54EC" w:rsidRDefault="006E0429" w:rsidP="006E0429">
            <w:pPr>
              <w:ind w:firstLine="283"/>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文創專題製作(</w:t>
            </w:r>
            <w:r w:rsidRPr="007F54EC">
              <w:rPr>
                <w:rFonts w:ascii="標楷體" w:eastAsia="標楷體" w:hAnsi="標楷體" w:cs="Kaiti TC" w:hint="eastAsia"/>
                <w:color w:val="000000" w:themeColor="text1"/>
                <w:sz w:val="24"/>
                <w:szCs w:val="24"/>
              </w:rPr>
              <w:t>三</w:t>
            </w:r>
            <w:r w:rsidRPr="007F54EC">
              <w:rPr>
                <w:rFonts w:ascii="標楷體" w:eastAsia="標楷體" w:hAnsi="標楷體" w:cs="Kaiti TC"/>
                <w:color w:val="000000" w:themeColor="text1"/>
                <w:sz w:val="24"/>
                <w:szCs w:val="24"/>
              </w:rPr>
              <w:t xml:space="preserve">)總成績    </w:t>
            </w:r>
          </w:p>
        </w:tc>
      </w:tr>
      <w:tr w:rsidR="00B5519C" w:rsidRPr="00A77023" w14:paraId="1B196C78" w14:textId="77777777" w:rsidTr="002B0EA9">
        <w:trPr>
          <w:trHeight w:val="83"/>
        </w:trPr>
        <w:tc>
          <w:tcPr>
            <w:tcW w:w="2417" w:type="dxa"/>
            <w:vMerge w:val="restart"/>
          </w:tcPr>
          <w:p w14:paraId="157A2A3D" w14:textId="2F2A85D4" w:rsidR="00B5519C" w:rsidRPr="00A77023" w:rsidRDefault="00B5519C" w:rsidP="006E0429">
            <w:pPr>
              <w:rPr>
                <w:rFonts w:ascii="標楷體" w:eastAsia="標楷體" w:hAnsi="標楷體" w:cs="Kaiti TC"/>
                <w:sz w:val="24"/>
                <w:szCs w:val="24"/>
              </w:rPr>
            </w:pPr>
            <w:r>
              <w:rPr>
                <w:rFonts w:ascii="標楷體" w:eastAsia="標楷體" w:hAnsi="標楷體" w:cs="Kaiti TC" w:hint="eastAsia"/>
                <w:sz w:val="24"/>
                <w:szCs w:val="24"/>
              </w:rPr>
              <w:t>D</w:t>
            </w:r>
            <w:r w:rsidRPr="00A77023">
              <w:rPr>
                <w:rFonts w:ascii="標楷體" w:eastAsia="標楷體" w:hAnsi="標楷體" w:cs="Kaiti TC"/>
                <w:sz w:val="24"/>
                <w:szCs w:val="24"/>
              </w:rPr>
              <w:t>.</w:t>
            </w:r>
            <w:r>
              <w:rPr>
                <w:rFonts w:ascii="標楷體" w:eastAsia="標楷體" w:hAnsi="標楷體" w:cs="Kaiti TC"/>
                <w:sz w:val="24"/>
                <w:szCs w:val="24"/>
              </w:rPr>
              <w:t>文創</w:t>
            </w:r>
            <w:r w:rsidRPr="00A77023">
              <w:rPr>
                <w:rFonts w:ascii="標楷體" w:eastAsia="標楷體" w:hAnsi="標楷體" w:cs="Kaiti TC"/>
                <w:sz w:val="24"/>
                <w:szCs w:val="24"/>
              </w:rPr>
              <w:t>專題製作(</w:t>
            </w:r>
            <w:r>
              <w:rPr>
                <w:rFonts w:ascii="標楷體" w:eastAsia="標楷體" w:hAnsi="標楷體" w:cs="Kaiti TC" w:hint="eastAsia"/>
                <w:sz w:val="24"/>
                <w:szCs w:val="24"/>
              </w:rPr>
              <w:t>四</w:t>
            </w:r>
            <w:r w:rsidRPr="00A77023">
              <w:rPr>
                <w:rFonts w:ascii="標楷體" w:eastAsia="標楷體" w:hAnsi="標楷體" w:cs="Kaiti TC"/>
                <w:sz w:val="24"/>
                <w:szCs w:val="24"/>
              </w:rPr>
              <w:t>)</w:t>
            </w:r>
          </w:p>
          <w:p w14:paraId="0AB31C30" w14:textId="77777777" w:rsidR="00B5519C" w:rsidRPr="00A77023" w:rsidRDefault="00B5519C" w:rsidP="006E0429">
            <w:pPr>
              <w:ind w:left="283"/>
              <w:jc w:val="center"/>
              <w:rPr>
                <w:rFonts w:ascii="標楷體" w:eastAsia="標楷體" w:hAnsi="標楷體" w:cs="Kaiti TC"/>
                <w:sz w:val="24"/>
                <w:szCs w:val="24"/>
              </w:rPr>
            </w:pPr>
          </w:p>
          <w:p w14:paraId="144D0F7E" w14:textId="06E5D6A7" w:rsidR="00B5519C" w:rsidRPr="00A77023" w:rsidRDefault="00B5519C" w:rsidP="006E0429">
            <w:pPr>
              <w:rPr>
                <w:rFonts w:ascii="標楷體" w:eastAsia="標楷體" w:hAnsi="標楷體" w:cs="Kaiti TC"/>
                <w:sz w:val="24"/>
                <w:szCs w:val="24"/>
              </w:rPr>
            </w:pPr>
            <w:r>
              <w:rPr>
                <w:rFonts w:ascii="標楷體" w:eastAsia="標楷體" w:hAnsi="標楷體" w:cs="Kaiti TC"/>
                <w:sz w:val="24"/>
                <w:szCs w:val="24"/>
              </w:rPr>
              <w:t xml:space="preserve">  </w:t>
            </w:r>
            <w:r w:rsidRPr="00A77023">
              <w:rPr>
                <w:rFonts w:ascii="標楷體" w:eastAsia="標楷體" w:hAnsi="標楷體" w:cs="Kaiti TC"/>
                <w:sz w:val="24"/>
                <w:szCs w:val="24"/>
              </w:rPr>
              <w:t>占比：100%</w:t>
            </w:r>
          </w:p>
        </w:tc>
        <w:tc>
          <w:tcPr>
            <w:tcW w:w="3118" w:type="dxa"/>
            <w:tcBorders>
              <w:bottom w:val="single" w:sz="4" w:space="0" w:color="auto"/>
            </w:tcBorders>
          </w:tcPr>
          <w:p w14:paraId="6B581522" w14:textId="68F8FE31" w:rsidR="00B5519C" w:rsidRPr="007F54EC" w:rsidRDefault="00B5519C" w:rsidP="00162A63">
            <w:pPr>
              <w:ind w:left="141"/>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第四次審查成績(50%)</w:t>
            </w:r>
          </w:p>
        </w:tc>
        <w:tc>
          <w:tcPr>
            <w:tcW w:w="3660" w:type="dxa"/>
            <w:tcBorders>
              <w:bottom w:val="single" w:sz="4" w:space="0" w:color="auto"/>
            </w:tcBorders>
          </w:tcPr>
          <w:p w14:paraId="2D2FBAAE" w14:textId="675012D8" w:rsidR="00B5519C" w:rsidRPr="007F54EC" w:rsidRDefault="00B5519C" w:rsidP="006E0429">
            <w:pPr>
              <w:pBdr>
                <w:top w:val="nil"/>
                <w:left w:val="nil"/>
                <w:bottom w:val="nil"/>
                <w:right w:val="nil"/>
                <w:between w:val="nil"/>
              </w:pBdr>
              <w:ind w:left="141"/>
              <w:rPr>
                <w:rFonts w:ascii="標楷體" w:eastAsia="標楷體" w:hAnsi="標楷體" w:cs="Kaiti TC"/>
                <w:color w:val="000000" w:themeColor="text1"/>
                <w:sz w:val="24"/>
                <w:szCs w:val="24"/>
              </w:rPr>
            </w:pPr>
            <w:r w:rsidRPr="007F54EC">
              <w:rPr>
                <w:rFonts w:ascii="Cambria" w:eastAsia="標楷體" w:hAnsi="Cambria" w:cs="Cambria"/>
                <w:color w:val="000000" w:themeColor="text1"/>
                <w:sz w:val="24"/>
                <w:szCs w:val="24"/>
              </w:rPr>
              <w:t>◾</w:t>
            </w:r>
            <w:r w:rsidRPr="007F54EC">
              <w:rPr>
                <w:rFonts w:ascii="標楷體" w:eastAsia="標楷體" w:hAnsi="標楷體" w:cs="Kaiti TC"/>
                <w:color w:val="000000" w:themeColor="text1"/>
                <w:sz w:val="24"/>
                <w:szCs w:val="24"/>
              </w:rPr>
              <w:t>專題製作製作完成度100%</w:t>
            </w:r>
          </w:p>
        </w:tc>
      </w:tr>
      <w:tr w:rsidR="00B5519C" w:rsidRPr="00A77023" w14:paraId="1FE24EEF" w14:textId="77777777" w:rsidTr="002B0EA9">
        <w:trPr>
          <w:trHeight w:val="543"/>
        </w:trPr>
        <w:tc>
          <w:tcPr>
            <w:tcW w:w="2417" w:type="dxa"/>
            <w:vMerge/>
          </w:tcPr>
          <w:p w14:paraId="014A191A" w14:textId="77777777" w:rsidR="00B5519C" w:rsidRDefault="00B5519C" w:rsidP="006E0429">
            <w:pPr>
              <w:rPr>
                <w:rFonts w:ascii="標楷體" w:eastAsia="標楷體" w:hAnsi="標楷體" w:cs="Kaiti TC"/>
              </w:rPr>
            </w:pPr>
          </w:p>
        </w:tc>
        <w:tc>
          <w:tcPr>
            <w:tcW w:w="3118" w:type="dxa"/>
            <w:tcBorders>
              <w:top w:val="single" w:sz="4" w:space="0" w:color="auto"/>
            </w:tcBorders>
          </w:tcPr>
          <w:p w14:paraId="12B1A169" w14:textId="4B65BA84" w:rsidR="00B5519C" w:rsidRPr="007F54EC" w:rsidRDefault="00B5519C" w:rsidP="00162A63">
            <w:pPr>
              <w:ind w:left="141"/>
              <w:rPr>
                <w:rFonts w:ascii="標楷體" w:eastAsia="標楷體" w:hAnsi="標楷體" w:cs="Kaiti TC"/>
                <w:color w:val="000000" w:themeColor="text1"/>
              </w:rPr>
            </w:pPr>
            <w:r w:rsidRPr="007F54EC">
              <w:rPr>
                <w:rFonts w:ascii="標楷體" w:eastAsia="標楷體" w:hAnsi="標楷體" w:cs="Kaiti TC"/>
                <w:color w:val="000000" w:themeColor="text1"/>
                <w:sz w:val="24"/>
                <w:szCs w:val="24"/>
              </w:rPr>
              <w:t>指導老師成績(50%)</w:t>
            </w:r>
          </w:p>
        </w:tc>
        <w:tc>
          <w:tcPr>
            <w:tcW w:w="3660" w:type="dxa"/>
            <w:tcBorders>
              <w:top w:val="single" w:sz="4" w:space="0" w:color="auto"/>
            </w:tcBorders>
          </w:tcPr>
          <w:p w14:paraId="6A6D647D" w14:textId="01B4EE0C" w:rsidR="00B5519C" w:rsidRPr="007F54EC" w:rsidRDefault="00B5519C" w:rsidP="006E0429">
            <w:pPr>
              <w:pBdr>
                <w:top w:val="nil"/>
                <w:left w:val="nil"/>
                <w:bottom w:val="nil"/>
                <w:right w:val="nil"/>
                <w:between w:val="nil"/>
              </w:pBdr>
              <w:ind w:left="141"/>
              <w:rPr>
                <w:rFonts w:ascii="Microsoft New Tai Lue" w:eastAsia="Microsoft New Tai Lue" w:hAnsi="Microsoft New Tai Lue" w:cs="Microsoft New Tai Lue"/>
                <w:color w:val="000000" w:themeColor="text1"/>
                <w:sz w:val="24"/>
                <w:szCs w:val="24"/>
              </w:rPr>
            </w:pPr>
            <w:r w:rsidRPr="007F54EC">
              <w:rPr>
                <w:rFonts w:ascii="Microsoft New Tai Lue" w:eastAsia="Microsoft New Tai Lue" w:hAnsi="Microsoft New Tai Lue" w:cs="Microsoft New Tai Lue"/>
                <w:color w:val="000000" w:themeColor="text1"/>
                <w:sz w:val="24"/>
                <w:szCs w:val="24"/>
              </w:rPr>
              <w:t>◾</w:t>
            </w:r>
            <w:r w:rsidRPr="007F54EC">
              <w:rPr>
                <w:rFonts w:ascii="標楷體" w:eastAsia="標楷體" w:hAnsi="標楷體" w:cs="Kaiti TC"/>
                <w:color w:val="000000" w:themeColor="text1"/>
                <w:sz w:val="24"/>
                <w:szCs w:val="24"/>
              </w:rPr>
              <w:t>指導老師平時審查</w:t>
            </w:r>
          </w:p>
          <w:p w14:paraId="4389FE01" w14:textId="1EA29050" w:rsidR="00B5519C" w:rsidRPr="007F54EC" w:rsidRDefault="00B5519C" w:rsidP="006E0429">
            <w:pPr>
              <w:pBdr>
                <w:top w:val="nil"/>
                <w:left w:val="nil"/>
                <w:bottom w:val="nil"/>
                <w:right w:val="nil"/>
                <w:between w:val="nil"/>
              </w:pBdr>
              <w:ind w:left="141"/>
              <w:rPr>
                <w:rFonts w:ascii="Microsoft New Tai Lue" w:eastAsia="Microsoft New Tai Lue" w:hAnsi="Microsoft New Tai Lue" w:cs="Microsoft New Tai Lue"/>
                <w:color w:val="000000" w:themeColor="text1"/>
              </w:rPr>
            </w:pPr>
            <w:r w:rsidRPr="007F54EC">
              <w:rPr>
                <w:rFonts w:ascii="Microsoft New Tai Lue" w:eastAsia="Microsoft New Tai Lue" w:hAnsi="Microsoft New Tai Lue" w:cs="Microsoft New Tai Lue"/>
                <w:color w:val="000000" w:themeColor="text1"/>
                <w:sz w:val="24"/>
                <w:szCs w:val="24"/>
              </w:rPr>
              <w:t>◾</w:t>
            </w:r>
            <w:r w:rsidRPr="007F54EC">
              <w:rPr>
                <w:rFonts w:ascii="標楷體" w:eastAsia="標楷體" w:hAnsi="標楷體" w:cs="Kaiti TC"/>
                <w:color w:val="000000" w:themeColor="text1"/>
                <w:sz w:val="24"/>
                <w:szCs w:val="24"/>
              </w:rPr>
              <w:t>校</w:t>
            </w:r>
            <w:r w:rsidR="00D0059B">
              <w:rPr>
                <w:rFonts w:ascii="標楷體" w:eastAsia="標楷體" w:hAnsi="標楷體" w:cs="Kaiti TC" w:hint="eastAsia"/>
                <w:color w:val="000000" w:themeColor="text1"/>
                <w:sz w:val="24"/>
                <w:szCs w:val="24"/>
              </w:rPr>
              <w:t>內、</w:t>
            </w:r>
            <w:r w:rsidRPr="007F54EC">
              <w:rPr>
                <w:rFonts w:ascii="標楷體" w:eastAsia="標楷體" w:hAnsi="標楷體" w:cs="Kaiti TC"/>
                <w:color w:val="000000" w:themeColor="text1"/>
                <w:sz w:val="24"/>
                <w:szCs w:val="24"/>
              </w:rPr>
              <w:t>外展攤位展示效果</w:t>
            </w:r>
          </w:p>
        </w:tc>
      </w:tr>
      <w:tr w:rsidR="00B5519C" w:rsidRPr="006E0429" w14:paraId="073D9FEA" w14:textId="77777777" w:rsidTr="00B5519C">
        <w:trPr>
          <w:trHeight w:val="500"/>
        </w:trPr>
        <w:tc>
          <w:tcPr>
            <w:tcW w:w="2417" w:type="dxa"/>
            <w:vMerge/>
          </w:tcPr>
          <w:p w14:paraId="38A036B9" w14:textId="77777777" w:rsidR="00B5519C" w:rsidRPr="00A77023" w:rsidRDefault="00B5519C" w:rsidP="006E0429">
            <w:pPr>
              <w:pBdr>
                <w:top w:val="nil"/>
                <w:left w:val="nil"/>
                <w:bottom w:val="nil"/>
                <w:right w:val="nil"/>
                <w:between w:val="nil"/>
              </w:pBdr>
              <w:rPr>
                <w:rFonts w:ascii="標楷體" w:eastAsia="標楷體" w:hAnsi="標楷體" w:cs="Kaiti TC"/>
                <w:sz w:val="24"/>
                <w:szCs w:val="24"/>
              </w:rPr>
            </w:pPr>
          </w:p>
        </w:tc>
        <w:tc>
          <w:tcPr>
            <w:tcW w:w="6778" w:type="dxa"/>
            <w:gridSpan w:val="2"/>
          </w:tcPr>
          <w:p w14:paraId="7560377D" w14:textId="18B13D29" w:rsidR="00B5519C" w:rsidRPr="007F54EC" w:rsidRDefault="00B5519C" w:rsidP="00C5099C">
            <w:pPr>
              <w:ind w:firstLine="283"/>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 xml:space="preserve">文創專題製作(四)總成績    </w:t>
            </w:r>
          </w:p>
        </w:tc>
      </w:tr>
    </w:tbl>
    <w:p w14:paraId="39ACE5EA" w14:textId="77777777" w:rsidR="001B02A5" w:rsidRDefault="001B02A5">
      <w:pPr>
        <w:pBdr>
          <w:top w:val="nil"/>
          <w:left w:val="nil"/>
          <w:bottom w:val="nil"/>
          <w:right w:val="nil"/>
          <w:between w:val="nil"/>
        </w:pBdr>
        <w:rPr>
          <w:rFonts w:ascii="標楷體" w:eastAsia="標楷體" w:hAnsi="標楷體" w:cs="Kaiti TC"/>
        </w:rPr>
      </w:pPr>
    </w:p>
    <w:tbl>
      <w:tblPr>
        <w:tblStyle w:val="a9"/>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2693"/>
        <w:gridCol w:w="3402"/>
      </w:tblGrid>
      <w:tr w:rsidR="00072457" w:rsidRPr="00A77023" w14:paraId="24978E8C" w14:textId="77777777" w:rsidTr="00072457">
        <w:tc>
          <w:tcPr>
            <w:tcW w:w="3409" w:type="dxa"/>
          </w:tcPr>
          <w:p w14:paraId="044C4170" w14:textId="77777777" w:rsidR="00D423E3" w:rsidRPr="00A77023" w:rsidRDefault="00D423E3" w:rsidP="009C103C">
            <w:pPr>
              <w:pBdr>
                <w:top w:val="nil"/>
                <w:left w:val="nil"/>
                <w:bottom w:val="nil"/>
                <w:right w:val="nil"/>
                <w:between w:val="nil"/>
              </w:pBdr>
              <w:ind w:left="283"/>
              <w:rPr>
                <w:rFonts w:ascii="標楷體" w:eastAsia="標楷體" w:hAnsi="標楷體" w:cs="Kaiti TC"/>
                <w:sz w:val="24"/>
                <w:szCs w:val="24"/>
              </w:rPr>
            </w:pPr>
            <w:r w:rsidRPr="00A77023">
              <w:rPr>
                <w:rFonts w:ascii="標楷體" w:eastAsia="標楷體" w:hAnsi="標楷體" w:cs="Kaiti TC"/>
                <w:sz w:val="24"/>
                <w:szCs w:val="24"/>
              </w:rPr>
              <w:t>名稱</w:t>
            </w:r>
          </w:p>
        </w:tc>
        <w:tc>
          <w:tcPr>
            <w:tcW w:w="2693" w:type="dxa"/>
          </w:tcPr>
          <w:p w14:paraId="7C7729DE" w14:textId="77777777" w:rsidR="00D423E3" w:rsidRPr="00A77023" w:rsidRDefault="00D423E3" w:rsidP="009C103C">
            <w:pPr>
              <w:pBdr>
                <w:top w:val="nil"/>
                <w:left w:val="nil"/>
                <w:bottom w:val="nil"/>
                <w:right w:val="nil"/>
                <w:between w:val="nil"/>
              </w:pBdr>
              <w:ind w:left="141"/>
              <w:rPr>
                <w:rFonts w:ascii="標楷體" w:eastAsia="標楷體" w:hAnsi="標楷體" w:cs="Kaiti TC"/>
                <w:sz w:val="24"/>
                <w:szCs w:val="24"/>
              </w:rPr>
            </w:pPr>
            <w:r w:rsidRPr="00A77023">
              <w:rPr>
                <w:rFonts w:ascii="標楷體" w:eastAsia="標楷體" w:hAnsi="標楷體" w:cs="Kaiti TC"/>
                <w:sz w:val="24"/>
                <w:szCs w:val="24"/>
              </w:rPr>
              <w:t>項目</w:t>
            </w:r>
          </w:p>
        </w:tc>
        <w:tc>
          <w:tcPr>
            <w:tcW w:w="3402" w:type="dxa"/>
          </w:tcPr>
          <w:p w14:paraId="028E3518" w14:textId="77777777" w:rsidR="00D423E3" w:rsidRPr="00A77023" w:rsidRDefault="00D423E3" w:rsidP="009C103C">
            <w:pPr>
              <w:pBdr>
                <w:top w:val="nil"/>
                <w:left w:val="nil"/>
                <w:bottom w:val="nil"/>
                <w:right w:val="nil"/>
                <w:between w:val="nil"/>
              </w:pBdr>
              <w:ind w:left="141"/>
              <w:rPr>
                <w:rFonts w:ascii="標楷體" w:eastAsia="標楷體" w:hAnsi="標楷體" w:cs="Kaiti TC"/>
                <w:sz w:val="24"/>
                <w:szCs w:val="24"/>
              </w:rPr>
            </w:pPr>
            <w:r w:rsidRPr="00A77023">
              <w:rPr>
                <w:rFonts w:ascii="標楷體" w:eastAsia="標楷體" w:hAnsi="標楷體" w:cs="Kaiti TC"/>
                <w:sz w:val="24"/>
                <w:szCs w:val="24"/>
              </w:rPr>
              <w:t>內容</w:t>
            </w:r>
          </w:p>
        </w:tc>
      </w:tr>
      <w:tr w:rsidR="00072457" w:rsidRPr="00A77023" w14:paraId="1EDDD399" w14:textId="77777777" w:rsidTr="00072457">
        <w:trPr>
          <w:trHeight w:val="689"/>
        </w:trPr>
        <w:tc>
          <w:tcPr>
            <w:tcW w:w="3409" w:type="dxa"/>
          </w:tcPr>
          <w:p w14:paraId="65444682" w14:textId="2E822989" w:rsidR="006F0836" w:rsidRPr="00A86C1F" w:rsidRDefault="00D423E3" w:rsidP="00D423E3">
            <w:pPr>
              <w:rPr>
                <w:rFonts w:ascii="標楷體" w:eastAsia="標楷體" w:hAnsi="標楷體" w:cs="Kaiti TC" w:hint="eastAsia"/>
                <w:sz w:val="24"/>
                <w:szCs w:val="24"/>
              </w:rPr>
            </w:pPr>
            <w:r w:rsidRPr="00A86C1F">
              <w:rPr>
                <w:rFonts w:ascii="標楷體" w:eastAsia="標楷體" w:hAnsi="標楷體" w:cs="Kaiti TC"/>
                <w:sz w:val="24"/>
                <w:szCs w:val="24"/>
              </w:rPr>
              <w:t>A1</w:t>
            </w:r>
            <w:r w:rsidRPr="00A86C1F">
              <w:rPr>
                <w:rFonts w:ascii="標楷體" w:eastAsia="標楷體" w:hAnsi="標楷體" w:cs="Kaiti TC" w:hint="eastAsia"/>
                <w:sz w:val="24"/>
                <w:szCs w:val="24"/>
              </w:rPr>
              <w:t>專題設計與競賽</w:t>
            </w:r>
          </w:p>
        </w:tc>
        <w:tc>
          <w:tcPr>
            <w:tcW w:w="2693" w:type="dxa"/>
          </w:tcPr>
          <w:p w14:paraId="0751DC2C" w14:textId="12ADFFEA" w:rsidR="00D423E3" w:rsidRPr="007F54EC" w:rsidRDefault="009C1817" w:rsidP="009C1817">
            <w:pPr>
              <w:pBdr>
                <w:top w:val="nil"/>
                <w:left w:val="nil"/>
                <w:bottom w:val="nil"/>
                <w:right w:val="nil"/>
                <w:between w:val="nil"/>
              </w:pBdr>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指導老師成績(100%)</w:t>
            </w:r>
          </w:p>
        </w:tc>
        <w:tc>
          <w:tcPr>
            <w:tcW w:w="3402" w:type="dxa"/>
          </w:tcPr>
          <w:p w14:paraId="6A782985" w14:textId="2631B640" w:rsidR="00D423E3" w:rsidRPr="00A77023" w:rsidRDefault="00D423E3" w:rsidP="009C103C">
            <w:pPr>
              <w:ind w:left="141"/>
              <w:rPr>
                <w:rFonts w:ascii="標楷體" w:eastAsia="標楷體" w:hAnsi="標楷體" w:cs="Kaiti TC"/>
                <w:sz w:val="24"/>
                <w:szCs w:val="24"/>
              </w:rPr>
            </w:pPr>
            <w:r w:rsidRPr="00A77023">
              <w:rPr>
                <w:rFonts w:ascii="Microsoft New Tai Lue" w:eastAsia="Microsoft New Tai Lue" w:hAnsi="Microsoft New Tai Lue" w:cs="Microsoft New Tai Lue"/>
                <w:sz w:val="24"/>
                <w:szCs w:val="24"/>
              </w:rPr>
              <w:t>◾</w:t>
            </w:r>
            <w:r w:rsidR="00531AB7">
              <w:rPr>
                <w:rFonts w:ascii="Cambria" w:eastAsia="標楷體" w:hAnsi="Cambria" w:cs="Cambria"/>
                <w:sz w:val="24"/>
                <w:szCs w:val="24"/>
              </w:rPr>
              <w:t>依專題老師規定參加競賽</w:t>
            </w:r>
          </w:p>
        </w:tc>
      </w:tr>
      <w:tr w:rsidR="00072457" w:rsidRPr="00A77023" w14:paraId="29DAB60B" w14:textId="77777777" w:rsidTr="00072457">
        <w:trPr>
          <w:trHeight w:val="647"/>
        </w:trPr>
        <w:tc>
          <w:tcPr>
            <w:tcW w:w="3409" w:type="dxa"/>
          </w:tcPr>
          <w:p w14:paraId="127E3A4C" w14:textId="77777777" w:rsidR="00D423E3" w:rsidRDefault="00D423E3" w:rsidP="007660DB">
            <w:pPr>
              <w:rPr>
                <w:rFonts w:ascii="標楷體" w:eastAsia="標楷體" w:hAnsi="標楷體" w:cs="Kaiti TC"/>
                <w:sz w:val="24"/>
                <w:szCs w:val="24"/>
              </w:rPr>
            </w:pPr>
            <w:r w:rsidRPr="00A86C1F">
              <w:rPr>
                <w:rFonts w:ascii="標楷體" w:eastAsia="標楷體" w:hAnsi="標楷體" w:cs="Kaiti TC"/>
                <w:sz w:val="24"/>
                <w:szCs w:val="24"/>
              </w:rPr>
              <w:t>B1專題設計與競賽進階</w:t>
            </w:r>
          </w:p>
          <w:p w14:paraId="2EAA3B31" w14:textId="52803154" w:rsidR="006F0836" w:rsidRPr="00A86C1F" w:rsidRDefault="006F0836" w:rsidP="007660DB">
            <w:pPr>
              <w:rPr>
                <w:rFonts w:ascii="標楷體" w:eastAsia="標楷體" w:hAnsi="標楷體" w:cs="Kaiti TC"/>
                <w:sz w:val="24"/>
                <w:szCs w:val="24"/>
              </w:rPr>
            </w:pPr>
          </w:p>
        </w:tc>
        <w:tc>
          <w:tcPr>
            <w:tcW w:w="2693" w:type="dxa"/>
          </w:tcPr>
          <w:p w14:paraId="53AD9566" w14:textId="203CAC21" w:rsidR="00D423E3" w:rsidRPr="007F54EC" w:rsidRDefault="009C1817" w:rsidP="009C1817">
            <w:pPr>
              <w:pBdr>
                <w:top w:val="nil"/>
                <w:left w:val="nil"/>
                <w:bottom w:val="nil"/>
                <w:right w:val="nil"/>
                <w:between w:val="nil"/>
              </w:pBdr>
              <w:rPr>
                <w:rFonts w:ascii="標楷體" w:eastAsia="標楷體" w:hAnsi="標楷體" w:cs="Kaiti TC"/>
                <w:color w:val="000000" w:themeColor="text1"/>
                <w:sz w:val="24"/>
                <w:szCs w:val="24"/>
              </w:rPr>
            </w:pPr>
            <w:r w:rsidRPr="007F54EC">
              <w:rPr>
                <w:rFonts w:ascii="標楷體" w:eastAsia="標楷體" w:hAnsi="標楷體" w:cs="Kaiti TC"/>
                <w:color w:val="000000" w:themeColor="text1"/>
                <w:sz w:val="24"/>
                <w:szCs w:val="24"/>
              </w:rPr>
              <w:t>指導老師成績</w:t>
            </w:r>
            <w:r w:rsidR="00D423E3" w:rsidRPr="007F54EC">
              <w:rPr>
                <w:rFonts w:ascii="標楷體" w:eastAsia="標楷體" w:hAnsi="標楷體" w:cs="Kaiti TC"/>
                <w:color w:val="000000" w:themeColor="text1"/>
                <w:sz w:val="24"/>
                <w:szCs w:val="24"/>
              </w:rPr>
              <w:t>(100%)</w:t>
            </w:r>
          </w:p>
        </w:tc>
        <w:tc>
          <w:tcPr>
            <w:tcW w:w="3402" w:type="dxa"/>
          </w:tcPr>
          <w:p w14:paraId="454958A6" w14:textId="7CD6DE87" w:rsidR="00D423E3" w:rsidRPr="00A77023" w:rsidRDefault="00531AB7" w:rsidP="009C103C">
            <w:pPr>
              <w:pBdr>
                <w:top w:val="nil"/>
                <w:left w:val="nil"/>
                <w:bottom w:val="nil"/>
                <w:right w:val="nil"/>
                <w:between w:val="nil"/>
              </w:pBdr>
              <w:ind w:left="141"/>
              <w:rPr>
                <w:rFonts w:ascii="標楷體" w:eastAsia="標楷體" w:hAnsi="標楷體" w:cs="Kaiti TC"/>
                <w:color w:val="FF0000"/>
                <w:sz w:val="24"/>
                <w:szCs w:val="24"/>
              </w:rPr>
            </w:pPr>
            <w:r w:rsidRPr="00A77023">
              <w:rPr>
                <w:rFonts w:ascii="Microsoft New Tai Lue" w:eastAsia="Microsoft New Tai Lue" w:hAnsi="Microsoft New Tai Lue" w:cs="Microsoft New Tai Lue"/>
                <w:sz w:val="24"/>
                <w:szCs w:val="24"/>
              </w:rPr>
              <w:t>◾</w:t>
            </w:r>
            <w:r>
              <w:rPr>
                <w:rFonts w:ascii="Cambria" w:eastAsia="標楷體" w:hAnsi="Cambria" w:cs="Cambria"/>
                <w:sz w:val="24"/>
                <w:szCs w:val="24"/>
              </w:rPr>
              <w:t>依專題老師規定參加競賽</w:t>
            </w:r>
          </w:p>
        </w:tc>
      </w:tr>
      <w:tr w:rsidR="007660DB" w:rsidRPr="00A77023" w14:paraId="4748319C" w14:textId="77777777" w:rsidTr="009B0ADD">
        <w:trPr>
          <w:trHeight w:val="731"/>
        </w:trPr>
        <w:tc>
          <w:tcPr>
            <w:tcW w:w="3409" w:type="dxa"/>
          </w:tcPr>
          <w:p w14:paraId="7C5C860A" w14:textId="1DB6226F" w:rsidR="007660DB" w:rsidRPr="00A86C1F" w:rsidRDefault="007660DB" w:rsidP="009C103C">
            <w:pPr>
              <w:rPr>
                <w:rFonts w:ascii="標楷體" w:eastAsia="標楷體" w:hAnsi="標楷體" w:cs="Kaiti TC"/>
                <w:sz w:val="24"/>
                <w:szCs w:val="24"/>
              </w:rPr>
            </w:pPr>
            <w:r w:rsidRPr="00A86C1F">
              <w:rPr>
                <w:rFonts w:ascii="標楷體" w:eastAsia="標楷體" w:hAnsi="標楷體" w:cs="Kaiti TC"/>
                <w:sz w:val="24"/>
                <w:szCs w:val="24"/>
              </w:rPr>
              <w:t>C1</w:t>
            </w:r>
            <w:r>
              <w:rPr>
                <w:rFonts w:ascii="標楷體" w:eastAsia="標楷體" w:hAnsi="標楷體" w:cs="Kaiti TC" w:hint="eastAsia"/>
                <w:sz w:val="24"/>
                <w:szCs w:val="24"/>
              </w:rPr>
              <w:t>文創</w:t>
            </w:r>
            <w:r w:rsidRPr="00A86C1F">
              <w:rPr>
                <w:rFonts w:ascii="標楷體" w:eastAsia="標楷體" w:hAnsi="標楷體" w:cs="Kaiti TC"/>
                <w:sz w:val="24"/>
                <w:szCs w:val="24"/>
              </w:rPr>
              <w:t>行銷策展（ㄧ）</w:t>
            </w:r>
          </w:p>
        </w:tc>
        <w:tc>
          <w:tcPr>
            <w:tcW w:w="2693" w:type="dxa"/>
          </w:tcPr>
          <w:p w14:paraId="048F1530" w14:textId="3615B825" w:rsidR="007660DB" w:rsidRPr="00A86C1F" w:rsidRDefault="007660DB" w:rsidP="009C103C">
            <w:pPr>
              <w:ind w:left="141"/>
              <w:rPr>
                <w:rFonts w:ascii="標楷體" w:eastAsia="標楷體" w:hAnsi="標楷體" w:cs="Kaiti TC"/>
                <w:sz w:val="24"/>
                <w:szCs w:val="24"/>
              </w:rPr>
            </w:pPr>
            <w:r w:rsidRPr="00A86C1F">
              <w:rPr>
                <w:rFonts w:ascii="標楷體" w:eastAsia="標楷體" w:hAnsi="標楷體" w:cs="Kaiti TC"/>
                <w:sz w:val="24"/>
                <w:szCs w:val="24"/>
              </w:rPr>
              <w:t>平時籌備成績(100%)</w:t>
            </w:r>
          </w:p>
        </w:tc>
        <w:tc>
          <w:tcPr>
            <w:tcW w:w="3402" w:type="dxa"/>
          </w:tcPr>
          <w:p w14:paraId="002C871E" w14:textId="17785532" w:rsidR="007660DB" w:rsidRPr="00B748BC" w:rsidRDefault="007660DB" w:rsidP="007660DB">
            <w:pPr>
              <w:ind w:left="141"/>
              <w:rPr>
                <w:rFonts w:ascii="Cambria" w:eastAsia="標楷體" w:hAnsi="Cambria" w:cs="Cambria"/>
                <w:sz w:val="24"/>
                <w:szCs w:val="24"/>
              </w:rPr>
            </w:pPr>
            <w:r w:rsidRPr="00B748BC">
              <w:rPr>
                <w:rFonts w:ascii="Segoe UI Symbol" w:eastAsia="標楷體" w:hAnsi="Segoe UI Symbol" w:cs="Segoe UI Symbol"/>
                <w:sz w:val="24"/>
                <w:szCs w:val="24"/>
              </w:rPr>
              <w:t>◾</w:t>
            </w:r>
            <w:r w:rsidRPr="00B748BC">
              <w:rPr>
                <w:rFonts w:ascii="Cambria" w:eastAsia="標楷體" w:hAnsi="Cambria" w:cs="Cambria"/>
                <w:sz w:val="24"/>
                <w:szCs w:val="24"/>
              </w:rPr>
              <w:t>執行畢籌分組公務</w:t>
            </w:r>
          </w:p>
        </w:tc>
      </w:tr>
      <w:tr w:rsidR="00072457" w:rsidRPr="00A77023" w14:paraId="6369AC74" w14:textId="77777777" w:rsidTr="00072457">
        <w:trPr>
          <w:trHeight w:val="339"/>
        </w:trPr>
        <w:tc>
          <w:tcPr>
            <w:tcW w:w="3409" w:type="dxa"/>
            <w:vMerge w:val="restart"/>
          </w:tcPr>
          <w:p w14:paraId="2CB6C727" w14:textId="6E206C8B" w:rsidR="00072457" w:rsidRPr="00A86C1F" w:rsidRDefault="00072457" w:rsidP="009C1817">
            <w:pPr>
              <w:rPr>
                <w:rFonts w:ascii="標楷體" w:eastAsia="標楷體" w:hAnsi="標楷體" w:cs="Kaiti TC"/>
                <w:sz w:val="24"/>
                <w:szCs w:val="24"/>
              </w:rPr>
            </w:pPr>
            <w:r w:rsidRPr="00A86C1F">
              <w:rPr>
                <w:rFonts w:ascii="標楷體" w:eastAsia="標楷體" w:hAnsi="標楷體" w:cs="Kaiti TC"/>
                <w:sz w:val="24"/>
                <w:szCs w:val="24"/>
              </w:rPr>
              <w:t>D1</w:t>
            </w:r>
            <w:r w:rsidR="007660DB" w:rsidRPr="007660DB">
              <w:rPr>
                <w:rFonts w:ascii="標楷體" w:eastAsia="標楷體" w:hAnsi="標楷體" w:cs="Kaiti TC" w:hint="eastAsia"/>
                <w:sz w:val="24"/>
                <w:szCs w:val="24"/>
              </w:rPr>
              <w:t>文創行銷策展</w:t>
            </w:r>
            <w:r w:rsidRPr="00A86C1F">
              <w:rPr>
                <w:rFonts w:ascii="標楷體" w:eastAsia="標楷體" w:hAnsi="標楷體" w:cs="Kaiti TC"/>
                <w:sz w:val="24"/>
                <w:szCs w:val="24"/>
              </w:rPr>
              <w:t>（二）</w:t>
            </w:r>
          </w:p>
        </w:tc>
        <w:tc>
          <w:tcPr>
            <w:tcW w:w="2693" w:type="dxa"/>
          </w:tcPr>
          <w:p w14:paraId="7B02DE35" w14:textId="5C6E5F01" w:rsidR="00072457" w:rsidRPr="00A86C1F" w:rsidRDefault="00072457" w:rsidP="009C103C">
            <w:pPr>
              <w:ind w:left="141"/>
              <w:rPr>
                <w:rFonts w:ascii="標楷體" w:eastAsia="標楷體" w:hAnsi="標楷體" w:cs="Kaiti TC"/>
                <w:sz w:val="24"/>
                <w:szCs w:val="24"/>
              </w:rPr>
            </w:pPr>
            <w:r w:rsidRPr="00A86C1F">
              <w:rPr>
                <w:rFonts w:ascii="標楷體" w:eastAsia="標楷體" w:hAnsi="標楷體" w:cs="Kaiti TC"/>
                <w:sz w:val="24"/>
                <w:szCs w:val="24"/>
              </w:rPr>
              <w:t>平時籌備成績</w:t>
            </w:r>
            <w:r w:rsidR="007660DB">
              <w:rPr>
                <w:rFonts w:ascii="標楷體" w:eastAsia="標楷體" w:hAnsi="標楷體" w:cs="Kaiti TC"/>
                <w:sz w:val="24"/>
                <w:szCs w:val="24"/>
              </w:rPr>
              <w:t>(</w:t>
            </w:r>
            <w:r w:rsidR="007660DB">
              <w:rPr>
                <w:rFonts w:ascii="標楷體" w:eastAsia="標楷體" w:hAnsi="標楷體" w:cs="Kaiti TC" w:hint="eastAsia"/>
                <w:sz w:val="24"/>
                <w:szCs w:val="24"/>
              </w:rPr>
              <w:t>6</w:t>
            </w:r>
            <w:r w:rsidRPr="00A86C1F">
              <w:rPr>
                <w:rFonts w:ascii="標楷體" w:eastAsia="標楷體" w:hAnsi="標楷體" w:cs="Kaiti TC"/>
                <w:sz w:val="24"/>
                <w:szCs w:val="24"/>
              </w:rPr>
              <w:t>0%)</w:t>
            </w:r>
          </w:p>
        </w:tc>
        <w:tc>
          <w:tcPr>
            <w:tcW w:w="3402" w:type="dxa"/>
            <w:vMerge w:val="restart"/>
          </w:tcPr>
          <w:p w14:paraId="6DCFBAFA" w14:textId="77777777" w:rsidR="00072457" w:rsidRPr="00B748BC" w:rsidRDefault="00072457" w:rsidP="009C103C">
            <w:pPr>
              <w:ind w:left="141"/>
              <w:rPr>
                <w:rFonts w:ascii="Cambria" w:eastAsia="標楷體" w:hAnsi="Cambria" w:cs="Cambria"/>
                <w:sz w:val="24"/>
                <w:szCs w:val="24"/>
              </w:rPr>
            </w:pPr>
            <w:r w:rsidRPr="00B748BC">
              <w:rPr>
                <w:rFonts w:ascii="Segoe UI Symbol" w:eastAsia="標楷體" w:hAnsi="Segoe UI Symbol" w:cs="Segoe UI Symbol"/>
                <w:sz w:val="24"/>
                <w:szCs w:val="24"/>
              </w:rPr>
              <w:t>◾</w:t>
            </w:r>
            <w:r w:rsidRPr="00B748BC">
              <w:rPr>
                <w:rFonts w:ascii="Cambria" w:eastAsia="標楷體" w:hAnsi="Cambria" w:cs="Cambria"/>
                <w:sz w:val="24"/>
                <w:szCs w:val="24"/>
              </w:rPr>
              <w:t>執行畢籌分組公務</w:t>
            </w:r>
          </w:p>
          <w:p w14:paraId="38139C8D" w14:textId="54DF5C21" w:rsidR="00072457" w:rsidRPr="00B748BC" w:rsidRDefault="00072457" w:rsidP="009C103C">
            <w:pPr>
              <w:ind w:left="141"/>
              <w:rPr>
                <w:rFonts w:ascii="Cambria" w:eastAsia="標楷體" w:hAnsi="Cambria" w:cs="Cambria"/>
                <w:sz w:val="24"/>
                <w:szCs w:val="24"/>
              </w:rPr>
            </w:pPr>
            <w:r w:rsidRPr="00B748BC">
              <w:rPr>
                <w:rFonts w:ascii="Cambria" w:eastAsia="標楷體" w:hAnsi="Cambria" w:cs="Cambria"/>
                <w:sz w:val="24"/>
                <w:szCs w:val="24"/>
              </w:rPr>
              <w:t>（校</w:t>
            </w:r>
            <w:r w:rsidR="007660DB">
              <w:rPr>
                <w:rFonts w:ascii="Cambria" w:eastAsia="標楷體" w:hAnsi="Cambria" w:cs="Cambria" w:hint="eastAsia"/>
                <w:sz w:val="24"/>
                <w:szCs w:val="24"/>
              </w:rPr>
              <w:t>內、</w:t>
            </w:r>
            <w:r w:rsidRPr="00B748BC">
              <w:rPr>
                <w:rFonts w:ascii="Cambria" w:eastAsia="標楷體" w:hAnsi="Cambria" w:cs="Cambria" w:hint="eastAsia"/>
                <w:sz w:val="24"/>
                <w:szCs w:val="24"/>
              </w:rPr>
              <w:t>外</w:t>
            </w:r>
            <w:r w:rsidRPr="00B748BC">
              <w:rPr>
                <w:rFonts w:ascii="Cambria" w:eastAsia="標楷體" w:hAnsi="Cambria" w:cs="Cambria"/>
                <w:sz w:val="24"/>
                <w:szCs w:val="24"/>
              </w:rPr>
              <w:t>展）</w:t>
            </w:r>
          </w:p>
        </w:tc>
      </w:tr>
      <w:tr w:rsidR="00072457" w:rsidRPr="00A77023" w14:paraId="1309B555" w14:textId="77777777" w:rsidTr="00072457">
        <w:trPr>
          <w:trHeight w:val="240"/>
        </w:trPr>
        <w:tc>
          <w:tcPr>
            <w:tcW w:w="3409" w:type="dxa"/>
            <w:vMerge/>
          </w:tcPr>
          <w:p w14:paraId="6809D92C" w14:textId="77777777" w:rsidR="00072457" w:rsidRPr="00A86C1F" w:rsidRDefault="00072457" w:rsidP="009C103C">
            <w:pPr>
              <w:pBdr>
                <w:top w:val="nil"/>
                <w:left w:val="nil"/>
                <w:bottom w:val="nil"/>
                <w:right w:val="nil"/>
                <w:between w:val="nil"/>
              </w:pBdr>
              <w:rPr>
                <w:rFonts w:ascii="標楷體" w:eastAsia="標楷體" w:hAnsi="標楷體" w:cs="Kaiti TC"/>
                <w:sz w:val="24"/>
                <w:szCs w:val="24"/>
              </w:rPr>
            </w:pPr>
          </w:p>
        </w:tc>
        <w:tc>
          <w:tcPr>
            <w:tcW w:w="2693" w:type="dxa"/>
          </w:tcPr>
          <w:p w14:paraId="5CDD5090" w14:textId="6D3049A0" w:rsidR="00072457" w:rsidRPr="00A86C1F" w:rsidRDefault="00072457" w:rsidP="009C103C">
            <w:pPr>
              <w:ind w:left="141"/>
              <w:rPr>
                <w:rFonts w:ascii="標楷體" w:eastAsia="標楷體" w:hAnsi="標楷體" w:cs="Kaiti TC"/>
                <w:sz w:val="24"/>
                <w:szCs w:val="24"/>
              </w:rPr>
            </w:pPr>
            <w:r w:rsidRPr="00A86C1F">
              <w:rPr>
                <w:rFonts w:ascii="標楷體" w:eastAsia="標楷體" w:hAnsi="標楷體" w:cs="Kaiti TC"/>
                <w:sz w:val="24"/>
                <w:szCs w:val="24"/>
              </w:rPr>
              <w:t>展演成績</w:t>
            </w:r>
            <w:r w:rsidR="007660DB">
              <w:rPr>
                <w:rFonts w:ascii="標楷體" w:eastAsia="標楷體" w:hAnsi="標楷體" w:cs="Kaiti TC"/>
                <w:sz w:val="24"/>
                <w:szCs w:val="24"/>
              </w:rPr>
              <w:t>(</w:t>
            </w:r>
            <w:r w:rsidR="007660DB">
              <w:rPr>
                <w:rFonts w:ascii="標楷體" w:eastAsia="標楷體" w:hAnsi="標楷體" w:cs="Kaiti TC" w:hint="eastAsia"/>
                <w:sz w:val="24"/>
                <w:szCs w:val="24"/>
              </w:rPr>
              <w:t>4</w:t>
            </w:r>
            <w:r w:rsidR="007660DB" w:rsidRPr="00A86C1F">
              <w:rPr>
                <w:rFonts w:ascii="標楷體" w:eastAsia="標楷體" w:hAnsi="標楷體" w:cs="Kaiti TC"/>
                <w:sz w:val="24"/>
                <w:szCs w:val="24"/>
              </w:rPr>
              <w:t>0%)</w:t>
            </w:r>
          </w:p>
        </w:tc>
        <w:tc>
          <w:tcPr>
            <w:tcW w:w="3402" w:type="dxa"/>
            <w:vMerge/>
          </w:tcPr>
          <w:p w14:paraId="31688D83" w14:textId="2EC59AC8" w:rsidR="00072457" w:rsidRPr="00A77023" w:rsidRDefault="00072457" w:rsidP="009C103C">
            <w:pPr>
              <w:ind w:left="141"/>
              <w:rPr>
                <w:rFonts w:ascii="標楷體" w:eastAsia="標楷體" w:hAnsi="標楷體" w:cs="Kaiti TC"/>
                <w:sz w:val="24"/>
                <w:szCs w:val="24"/>
              </w:rPr>
            </w:pPr>
          </w:p>
        </w:tc>
      </w:tr>
      <w:tr w:rsidR="00D423E3" w:rsidRPr="00A77023" w14:paraId="05E2F289" w14:textId="77777777" w:rsidTr="00072457">
        <w:trPr>
          <w:trHeight w:val="240"/>
        </w:trPr>
        <w:tc>
          <w:tcPr>
            <w:tcW w:w="3409" w:type="dxa"/>
          </w:tcPr>
          <w:p w14:paraId="05B1812A" w14:textId="77777777" w:rsidR="00D423E3" w:rsidRPr="00A77023" w:rsidRDefault="00D423E3" w:rsidP="009C103C">
            <w:pPr>
              <w:pBdr>
                <w:top w:val="nil"/>
                <w:left w:val="nil"/>
                <w:bottom w:val="nil"/>
                <w:right w:val="nil"/>
                <w:between w:val="nil"/>
              </w:pBdr>
              <w:rPr>
                <w:rFonts w:ascii="標楷體" w:eastAsia="標楷體" w:hAnsi="標楷體" w:cs="Kaiti TC"/>
              </w:rPr>
            </w:pPr>
          </w:p>
        </w:tc>
        <w:tc>
          <w:tcPr>
            <w:tcW w:w="6095" w:type="dxa"/>
            <w:gridSpan w:val="2"/>
          </w:tcPr>
          <w:p w14:paraId="05B4D884" w14:textId="77777777" w:rsidR="00D423E3" w:rsidRPr="00A77023" w:rsidRDefault="00D423E3" w:rsidP="009C103C">
            <w:pPr>
              <w:ind w:firstLine="283"/>
              <w:rPr>
                <w:rFonts w:ascii="標楷體" w:eastAsia="標楷體" w:hAnsi="標楷體" w:cs="Kaiti TC"/>
              </w:rPr>
            </w:pPr>
          </w:p>
        </w:tc>
      </w:tr>
    </w:tbl>
    <w:p w14:paraId="7995F185" w14:textId="77777777" w:rsidR="00D423E3" w:rsidRPr="00A77023" w:rsidRDefault="00D423E3">
      <w:pPr>
        <w:pBdr>
          <w:top w:val="nil"/>
          <w:left w:val="nil"/>
          <w:bottom w:val="nil"/>
          <w:right w:val="nil"/>
          <w:between w:val="nil"/>
        </w:pBdr>
        <w:rPr>
          <w:rFonts w:ascii="標楷體" w:eastAsia="標楷體" w:hAnsi="標楷體" w:cs="Kaiti TC"/>
        </w:rPr>
      </w:pPr>
    </w:p>
    <w:p w14:paraId="38FD1BD9" w14:textId="77777777" w:rsidR="001B02A5" w:rsidRPr="00A77023" w:rsidRDefault="00174709">
      <w:pPr>
        <w:numPr>
          <w:ilvl w:val="0"/>
          <w:numId w:val="7"/>
        </w:numPr>
        <w:pBdr>
          <w:top w:val="nil"/>
          <w:left w:val="nil"/>
          <w:bottom w:val="nil"/>
          <w:right w:val="nil"/>
          <w:between w:val="nil"/>
        </w:pBdr>
        <w:ind w:left="993" w:hanging="393"/>
        <w:rPr>
          <w:rFonts w:ascii="標楷體" w:eastAsia="標楷體" w:hAnsi="標楷體" w:cs="Kaiti TC"/>
        </w:rPr>
      </w:pPr>
      <w:r w:rsidRPr="00A77023">
        <w:rPr>
          <w:rFonts w:ascii="標楷體" w:eastAsia="標楷體" w:hAnsi="標楷體" w:cs="Kaiti TC"/>
        </w:rPr>
        <w:t>專題製作預審</w:t>
      </w:r>
    </w:p>
    <w:p w14:paraId="61222581" w14:textId="77777777" w:rsidR="001B02A5" w:rsidRPr="00A77023" w:rsidRDefault="00174709">
      <w:pPr>
        <w:pBdr>
          <w:top w:val="nil"/>
          <w:left w:val="nil"/>
          <w:bottom w:val="nil"/>
          <w:right w:val="nil"/>
          <w:between w:val="nil"/>
        </w:pBdr>
        <w:ind w:left="992"/>
        <w:rPr>
          <w:rFonts w:ascii="標楷體" w:eastAsia="標楷體" w:hAnsi="標楷體" w:cs="Kaiti TC"/>
        </w:rPr>
      </w:pPr>
      <w:r w:rsidRPr="00A77023">
        <w:rPr>
          <w:rFonts w:ascii="標楷體" w:eastAsia="標楷體" w:hAnsi="標楷體" w:cs="Kaiti TC"/>
        </w:rPr>
        <w:t>預審審查由指導老師進行，內容包含專題預審企劃書與田野調查（附件4）等資料。</w:t>
      </w:r>
    </w:p>
    <w:p w14:paraId="76059F40" w14:textId="77777777" w:rsidR="001B02A5" w:rsidRPr="00A77023" w:rsidRDefault="001B02A5">
      <w:pPr>
        <w:pBdr>
          <w:top w:val="nil"/>
          <w:left w:val="nil"/>
          <w:bottom w:val="nil"/>
          <w:right w:val="nil"/>
          <w:between w:val="nil"/>
        </w:pBdr>
        <w:rPr>
          <w:rFonts w:ascii="標楷體" w:eastAsia="標楷體" w:hAnsi="標楷體" w:cs="Kaiti TC"/>
        </w:rPr>
      </w:pPr>
    </w:p>
    <w:p w14:paraId="50BB4ED6" w14:textId="77777777" w:rsidR="001B02A5" w:rsidRPr="00A77023" w:rsidRDefault="00174709">
      <w:pPr>
        <w:numPr>
          <w:ilvl w:val="0"/>
          <w:numId w:val="7"/>
        </w:numPr>
        <w:pBdr>
          <w:top w:val="nil"/>
          <w:left w:val="nil"/>
          <w:bottom w:val="nil"/>
          <w:right w:val="nil"/>
          <w:between w:val="nil"/>
        </w:pBdr>
        <w:ind w:left="993" w:hanging="393"/>
        <w:rPr>
          <w:rFonts w:ascii="標楷體" w:eastAsia="標楷體" w:hAnsi="標楷體" w:cs="Kaiti TC"/>
        </w:rPr>
      </w:pPr>
      <w:r w:rsidRPr="00A77023">
        <w:rPr>
          <w:rFonts w:ascii="標楷體" w:eastAsia="標楷體" w:hAnsi="標楷體" w:cs="Kaiti TC"/>
        </w:rPr>
        <w:t>第一次審查主審</w:t>
      </w:r>
    </w:p>
    <w:p w14:paraId="3CCC59DC" w14:textId="41B83816" w:rsidR="001B02A5" w:rsidRPr="00A77023" w:rsidRDefault="00174709">
      <w:pPr>
        <w:pBdr>
          <w:top w:val="nil"/>
          <w:left w:val="nil"/>
          <w:bottom w:val="nil"/>
          <w:right w:val="nil"/>
          <w:between w:val="nil"/>
        </w:pBdr>
        <w:ind w:left="993" w:hanging="480"/>
        <w:rPr>
          <w:rFonts w:ascii="標楷體" w:eastAsia="標楷體" w:hAnsi="標楷體" w:cs="Kaiti TC"/>
        </w:rPr>
      </w:pPr>
      <w:r w:rsidRPr="00A77023">
        <w:rPr>
          <w:rFonts w:ascii="標楷體" w:eastAsia="標楷體" w:hAnsi="標楷體" w:cs="Kaiti TC"/>
        </w:rPr>
        <w:t>主審結果分為「通過」與「有條件通過」，「有條件通過」之組別需在一週內依照評審建議進行修正內容，提交評審進行複審。</w:t>
      </w:r>
    </w:p>
    <w:p w14:paraId="06A018E7" w14:textId="77777777" w:rsidR="001B02A5" w:rsidRPr="00A77023" w:rsidRDefault="001B02A5">
      <w:pPr>
        <w:pBdr>
          <w:top w:val="nil"/>
          <w:left w:val="nil"/>
          <w:bottom w:val="nil"/>
          <w:right w:val="nil"/>
          <w:between w:val="nil"/>
        </w:pBdr>
        <w:ind w:left="993" w:hanging="480"/>
        <w:rPr>
          <w:rFonts w:ascii="標楷體" w:eastAsia="標楷體" w:hAnsi="標楷體" w:cs="Kaiti TC"/>
        </w:rPr>
      </w:pPr>
    </w:p>
    <w:p w14:paraId="46E81070" w14:textId="77777777" w:rsidR="001B02A5" w:rsidRPr="00A77023" w:rsidRDefault="00174709">
      <w:pPr>
        <w:numPr>
          <w:ilvl w:val="0"/>
          <w:numId w:val="7"/>
        </w:numPr>
        <w:pBdr>
          <w:top w:val="nil"/>
          <w:left w:val="nil"/>
          <w:bottom w:val="nil"/>
          <w:right w:val="nil"/>
          <w:between w:val="nil"/>
        </w:pBdr>
        <w:ind w:left="993" w:hanging="393"/>
        <w:rPr>
          <w:rFonts w:ascii="標楷體" w:eastAsia="標楷體" w:hAnsi="標楷體" w:cs="Kaiti TC"/>
        </w:rPr>
      </w:pPr>
      <w:r w:rsidRPr="00A77023">
        <w:rPr>
          <w:rFonts w:ascii="標楷體" w:eastAsia="標楷體" w:hAnsi="標楷體" w:cs="Kaiti TC"/>
        </w:rPr>
        <w:t>第一次審查複審</w:t>
      </w:r>
    </w:p>
    <w:p w14:paraId="4FCB6D35" w14:textId="45FD0FBA" w:rsidR="001B02A5" w:rsidRPr="00A77023" w:rsidRDefault="00736CA7">
      <w:pPr>
        <w:pBdr>
          <w:top w:val="nil"/>
          <w:left w:val="nil"/>
          <w:bottom w:val="nil"/>
          <w:right w:val="nil"/>
          <w:between w:val="nil"/>
        </w:pBdr>
        <w:ind w:left="993" w:hanging="480"/>
        <w:rPr>
          <w:rFonts w:ascii="標楷體" w:eastAsia="標楷體" w:hAnsi="標楷體" w:cs="Kaiti TC"/>
        </w:rPr>
      </w:pPr>
      <w:r>
        <w:rPr>
          <w:rFonts w:ascii="標楷體" w:eastAsia="標楷體" w:hAnsi="標楷體" w:cs="Kaiti TC"/>
        </w:rPr>
        <w:t>複審階段評審依專題修正狀況進行評量為「通過」與「</w:t>
      </w:r>
      <w:r w:rsidRPr="003C4923">
        <w:rPr>
          <w:rFonts w:ascii="標楷體" w:eastAsia="標楷體" w:hAnsi="標楷體" w:cs="Kaiti TC" w:hint="eastAsia"/>
          <w:color w:val="000000" w:themeColor="text1"/>
        </w:rPr>
        <w:t>不</w:t>
      </w:r>
      <w:r w:rsidR="00174709" w:rsidRPr="003C4923">
        <w:rPr>
          <w:rFonts w:ascii="標楷體" w:eastAsia="標楷體" w:hAnsi="標楷體" w:cs="Kaiti TC"/>
          <w:color w:val="000000" w:themeColor="text1"/>
        </w:rPr>
        <w:t>通過」</w:t>
      </w:r>
      <w:r w:rsidR="00174709" w:rsidRPr="00A77023">
        <w:rPr>
          <w:rFonts w:ascii="標楷體" w:eastAsia="標楷體" w:hAnsi="標楷體" w:cs="Kaiti TC"/>
        </w:rPr>
        <w:t>。被判「</w:t>
      </w:r>
      <w:r w:rsidRPr="003C4923">
        <w:rPr>
          <w:rFonts w:ascii="標楷體" w:eastAsia="標楷體" w:hAnsi="標楷體" w:cs="Kaiti TC" w:hint="eastAsia"/>
          <w:color w:val="000000" w:themeColor="text1"/>
        </w:rPr>
        <w:t>不</w:t>
      </w:r>
      <w:r w:rsidRPr="003C4923">
        <w:rPr>
          <w:rFonts w:ascii="標楷體" w:eastAsia="標楷體" w:hAnsi="標楷體" w:cs="Kaiti TC"/>
          <w:color w:val="000000" w:themeColor="text1"/>
        </w:rPr>
        <w:t>通過</w:t>
      </w:r>
      <w:r w:rsidR="00174709" w:rsidRPr="00A77023">
        <w:rPr>
          <w:rFonts w:ascii="標楷體" w:eastAsia="標楷體" w:hAnsi="標楷體" w:cs="Kaiti TC"/>
        </w:rPr>
        <w:t>」之組別</w:t>
      </w:r>
      <w:r>
        <w:rPr>
          <w:rFonts w:ascii="標楷體" w:eastAsia="標楷體" w:hAnsi="標楷體" w:cs="Kaiti TC"/>
        </w:rPr>
        <w:t>無</w:t>
      </w:r>
      <w:r>
        <w:rPr>
          <w:rFonts w:ascii="標楷體" w:eastAsia="標楷體" w:hAnsi="標楷體" w:cs="Kaiti TC" w:hint="eastAsia"/>
        </w:rPr>
        <w:t>法</w:t>
      </w:r>
      <w:r>
        <w:rPr>
          <w:rFonts w:ascii="標楷體" w:eastAsia="標楷體" w:hAnsi="標楷體" w:cs="Kaiti TC"/>
        </w:rPr>
        <w:t>參加</w:t>
      </w:r>
      <w:r>
        <w:rPr>
          <w:rFonts w:ascii="標楷體" w:eastAsia="標楷體" w:hAnsi="標楷體" w:cs="Kaiti TC" w:hint="eastAsia"/>
        </w:rPr>
        <w:t>二</w:t>
      </w:r>
      <w:r w:rsidR="00D91ABB">
        <w:rPr>
          <w:rFonts w:ascii="標楷體" w:eastAsia="標楷體" w:hAnsi="標楷體" w:cs="Kaiti TC"/>
        </w:rPr>
        <w:t>審審查，並可在</w:t>
      </w:r>
      <w:r w:rsidR="00D91ABB">
        <w:rPr>
          <w:rFonts w:ascii="標楷體" w:eastAsia="標楷體" w:hAnsi="標楷體" w:cs="Kaiti TC" w:hint="eastAsia"/>
        </w:rPr>
        <w:t>二審</w:t>
      </w:r>
      <w:r>
        <w:rPr>
          <w:rFonts w:ascii="標楷體" w:eastAsia="標楷體" w:hAnsi="標楷體" w:cs="Kaiti TC"/>
        </w:rPr>
        <w:t>後與</w:t>
      </w:r>
      <w:r>
        <w:rPr>
          <w:rFonts w:ascii="標楷體" w:eastAsia="標楷體" w:hAnsi="標楷體" w:cs="Kaiti TC" w:hint="eastAsia"/>
        </w:rPr>
        <w:t>畢</w:t>
      </w:r>
      <w:r w:rsidRPr="00A77023">
        <w:rPr>
          <w:rFonts w:ascii="標楷體" w:eastAsia="標楷體" w:hAnsi="標楷體" w:cs="Kaiti TC"/>
        </w:rPr>
        <w:t>籌會申請退費。</w:t>
      </w:r>
    </w:p>
    <w:p w14:paraId="4A295FE6" w14:textId="77777777" w:rsidR="001B02A5" w:rsidRPr="00A77023" w:rsidRDefault="001B02A5">
      <w:pPr>
        <w:pBdr>
          <w:top w:val="nil"/>
          <w:left w:val="nil"/>
          <w:bottom w:val="nil"/>
          <w:right w:val="nil"/>
          <w:between w:val="nil"/>
        </w:pBdr>
        <w:ind w:left="993" w:hanging="393"/>
        <w:rPr>
          <w:rFonts w:ascii="標楷體" w:eastAsia="標楷體" w:hAnsi="標楷體" w:cs="Kaiti TC"/>
        </w:rPr>
      </w:pPr>
    </w:p>
    <w:p w14:paraId="3050C5A2" w14:textId="77777777" w:rsidR="001B02A5" w:rsidRPr="00A77023" w:rsidRDefault="00174709">
      <w:pPr>
        <w:numPr>
          <w:ilvl w:val="0"/>
          <w:numId w:val="7"/>
        </w:numPr>
        <w:pBdr>
          <w:top w:val="nil"/>
          <w:left w:val="nil"/>
          <w:bottom w:val="nil"/>
          <w:right w:val="nil"/>
          <w:between w:val="nil"/>
        </w:pBdr>
        <w:ind w:left="993" w:hanging="393"/>
        <w:rPr>
          <w:rFonts w:ascii="標楷體" w:eastAsia="標楷體" w:hAnsi="標楷體" w:cs="Kaiti TC"/>
        </w:rPr>
      </w:pPr>
      <w:r w:rsidRPr="00A77023">
        <w:rPr>
          <w:rFonts w:ascii="標楷體" w:eastAsia="標楷體" w:hAnsi="標楷體" w:cs="Kaiti TC"/>
        </w:rPr>
        <w:t>第二次審查主審</w:t>
      </w:r>
    </w:p>
    <w:p w14:paraId="25BAB1D8" w14:textId="639FB2F3" w:rsidR="001B02A5" w:rsidRPr="00A77023" w:rsidRDefault="00174709">
      <w:pPr>
        <w:pBdr>
          <w:top w:val="nil"/>
          <w:left w:val="nil"/>
          <w:bottom w:val="nil"/>
          <w:right w:val="nil"/>
          <w:between w:val="nil"/>
        </w:pBdr>
        <w:ind w:left="993" w:hanging="480"/>
        <w:rPr>
          <w:rFonts w:ascii="標楷體" w:eastAsia="標楷體" w:hAnsi="標楷體" w:cs="Kaiti TC"/>
        </w:rPr>
      </w:pPr>
      <w:r w:rsidRPr="00A77023">
        <w:rPr>
          <w:rFonts w:ascii="標楷體" w:eastAsia="標楷體" w:hAnsi="標楷體" w:cs="Kaiti TC"/>
        </w:rPr>
        <w:t>主審結果分為「通過」與「有條件通過」，「有條件通過」之組別需在公告後13天內（含假日）依照評審建議進行修正內容，提交評審進行複審。</w:t>
      </w:r>
    </w:p>
    <w:p w14:paraId="064564B8" w14:textId="77777777" w:rsidR="001B02A5" w:rsidRPr="00A77023" w:rsidRDefault="001B02A5">
      <w:pPr>
        <w:pBdr>
          <w:top w:val="nil"/>
          <w:left w:val="nil"/>
          <w:bottom w:val="nil"/>
          <w:right w:val="nil"/>
          <w:between w:val="nil"/>
        </w:pBdr>
        <w:ind w:left="993" w:hanging="480"/>
        <w:rPr>
          <w:rFonts w:ascii="標楷體" w:eastAsia="標楷體" w:hAnsi="標楷體" w:cs="Kaiti TC"/>
        </w:rPr>
      </w:pPr>
    </w:p>
    <w:p w14:paraId="2F3591A1" w14:textId="77777777" w:rsidR="001B02A5" w:rsidRPr="00A77023" w:rsidRDefault="00174709">
      <w:pPr>
        <w:numPr>
          <w:ilvl w:val="0"/>
          <w:numId w:val="7"/>
        </w:numPr>
        <w:pBdr>
          <w:top w:val="nil"/>
          <w:left w:val="nil"/>
          <w:bottom w:val="nil"/>
          <w:right w:val="nil"/>
          <w:between w:val="nil"/>
        </w:pBdr>
        <w:ind w:left="993" w:hanging="393"/>
        <w:rPr>
          <w:rFonts w:ascii="標楷體" w:eastAsia="標楷體" w:hAnsi="標楷體" w:cs="Kaiti TC"/>
        </w:rPr>
      </w:pPr>
      <w:r w:rsidRPr="00A77023">
        <w:rPr>
          <w:rFonts w:ascii="標楷體" w:eastAsia="標楷體" w:hAnsi="標楷體" w:cs="Kaiti TC"/>
        </w:rPr>
        <w:lastRenderedPageBreak/>
        <w:t>第二次審查複審</w:t>
      </w:r>
    </w:p>
    <w:p w14:paraId="35209C77" w14:textId="423626F7" w:rsidR="001B02A5" w:rsidRPr="00A77023" w:rsidRDefault="00174709">
      <w:pPr>
        <w:pBdr>
          <w:top w:val="nil"/>
          <w:left w:val="nil"/>
          <w:bottom w:val="nil"/>
          <w:right w:val="nil"/>
          <w:between w:val="nil"/>
        </w:pBdr>
        <w:ind w:left="993" w:hanging="480"/>
        <w:rPr>
          <w:rFonts w:ascii="標楷體" w:eastAsia="標楷體" w:hAnsi="標楷體" w:cs="Kaiti TC"/>
        </w:rPr>
      </w:pPr>
      <w:r w:rsidRPr="00A77023">
        <w:rPr>
          <w:rFonts w:ascii="標楷體" w:eastAsia="標楷體" w:hAnsi="標楷體" w:cs="Kaiti TC"/>
        </w:rPr>
        <w:t>複審階段評審依專題修正狀況進行評量為「通過」與</w:t>
      </w:r>
      <w:r w:rsidR="00482625">
        <w:rPr>
          <w:rFonts w:ascii="標楷體" w:eastAsia="標楷體" w:hAnsi="標楷體" w:cs="Kaiti TC"/>
        </w:rPr>
        <w:t>「不通過」。被判「不通過」之組別無</w:t>
      </w:r>
      <w:r w:rsidR="00736CA7">
        <w:rPr>
          <w:rFonts w:ascii="標楷體" w:eastAsia="標楷體" w:hAnsi="標楷體" w:cs="Kaiti TC" w:hint="eastAsia"/>
        </w:rPr>
        <w:t>法</w:t>
      </w:r>
      <w:r w:rsidR="00736CA7">
        <w:rPr>
          <w:rFonts w:ascii="標楷體" w:eastAsia="標楷體" w:hAnsi="標楷體" w:cs="Kaiti TC"/>
        </w:rPr>
        <w:t>參加三審審查，並可在</w:t>
      </w:r>
      <w:r w:rsidR="00736CA7">
        <w:rPr>
          <w:rFonts w:ascii="標楷體" w:eastAsia="標楷體" w:hAnsi="標楷體" w:cs="Kaiti TC" w:hint="eastAsia"/>
        </w:rPr>
        <w:t>審查</w:t>
      </w:r>
      <w:r w:rsidR="00482625">
        <w:rPr>
          <w:rFonts w:ascii="標楷體" w:eastAsia="標楷體" w:hAnsi="標楷體" w:cs="Kaiti TC"/>
        </w:rPr>
        <w:t>後與</w:t>
      </w:r>
      <w:r w:rsidR="00482625">
        <w:rPr>
          <w:rFonts w:ascii="標楷體" w:eastAsia="標楷體" w:hAnsi="標楷體" w:cs="Kaiti TC" w:hint="eastAsia"/>
        </w:rPr>
        <w:t>畢</w:t>
      </w:r>
      <w:r w:rsidRPr="00A77023">
        <w:rPr>
          <w:rFonts w:ascii="標楷體" w:eastAsia="標楷體" w:hAnsi="標楷體" w:cs="Kaiti TC"/>
        </w:rPr>
        <w:t>籌會申請退費。</w:t>
      </w:r>
    </w:p>
    <w:p w14:paraId="3F1F45F1" w14:textId="77777777" w:rsidR="001B02A5" w:rsidRPr="00A77023" w:rsidRDefault="001B02A5">
      <w:pPr>
        <w:pBdr>
          <w:top w:val="nil"/>
          <w:left w:val="nil"/>
          <w:bottom w:val="nil"/>
          <w:right w:val="nil"/>
          <w:between w:val="nil"/>
        </w:pBdr>
        <w:rPr>
          <w:rFonts w:ascii="標楷體" w:eastAsia="標楷體" w:hAnsi="標楷體" w:cs="Kaiti TC"/>
        </w:rPr>
      </w:pPr>
    </w:p>
    <w:p w14:paraId="2DCAF7AF" w14:textId="77777777" w:rsidR="001B02A5" w:rsidRPr="00A77023" w:rsidRDefault="00174709" w:rsidP="00C278E2">
      <w:pPr>
        <w:numPr>
          <w:ilvl w:val="0"/>
          <w:numId w:val="7"/>
        </w:numPr>
        <w:pBdr>
          <w:top w:val="nil"/>
          <w:left w:val="nil"/>
          <w:bottom w:val="nil"/>
          <w:right w:val="nil"/>
          <w:between w:val="nil"/>
        </w:pBdr>
        <w:ind w:left="993" w:hanging="393"/>
        <w:rPr>
          <w:rFonts w:ascii="標楷體" w:eastAsia="標楷體" w:hAnsi="標楷體" w:cs="Kaiti TC"/>
        </w:rPr>
      </w:pPr>
      <w:r w:rsidRPr="00A77023">
        <w:rPr>
          <w:rFonts w:ascii="標楷體" w:eastAsia="標楷體" w:hAnsi="標楷體" w:cs="Kaiti TC"/>
        </w:rPr>
        <w:t>第三次審查主審</w:t>
      </w:r>
    </w:p>
    <w:p w14:paraId="5E8CB2D7" w14:textId="5CD4D966" w:rsidR="001B02A5" w:rsidRPr="00A77023" w:rsidRDefault="00174709">
      <w:pPr>
        <w:pBdr>
          <w:top w:val="nil"/>
          <w:left w:val="nil"/>
          <w:bottom w:val="nil"/>
          <w:right w:val="nil"/>
          <w:between w:val="nil"/>
        </w:pBdr>
        <w:ind w:left="993"/>
        <w:rPr>
          <w:rFonts w:ascii="標楷體" w:eastAsia="標楷體" w:hAnsi="標楷體" w:cs="Kaiti TC"/>
        </w:rPr>
      </w:pPr>
      <w:r w:rsidRPr="00A77023">
        <w:rPr>
          <w:rFonts w:ascii="標楷體" w:eastAsia="標楷體" w:hAnsi="標楷體" w:cs="Kaiti TC"/>
        </w:rPr>
        <w:t>主審結果分為「通過」與「有條件通過」，「有條件通過」之組別需在公告後13天內（含假日）依照評審建議進行修正內容，提交評審進行複審。</w:t>
      </w:r>
    </w:p>
    <w:p w14:paraId="56B5B9C5" w14:textId="77777777" w:rsidR="001B02A5" w:rsidRPr="00A77023" w:rsidRDefault="001B02A5">
      <w:pPr>
        <w:pBdr>
          <w:top w:val="nil"/>
          <w:left w:val="nil"/>
          <w:bottom w:val="nil"/>
          <w:right w:val="nil"/>
          <w:between w:val="nil"/>
        </w:pBdr>
        <w:ind w:left="993"/>
        <w:rPr>
          <w:rFonts w:ascii="標楷體" w:eastAsia="標楷體" w:hAnsi="標楷體" w:cs="Kaiti TC"/>
        </w:rPr>
      </w:pPr>
    </w:p>
    <w:p w14:paraId="14A4A857" w14:textId="77777777" w:rsidR="001B02A5" w:rsidRPr="00A77023" w:rsidRDefault="00174709" w:rsidP="00C278E2">
      <w:pPr>
        <w:numPr>
          <w:ilvl w:val="0"/>
          <w:numId w:val="7"/>
        </w:numPr>
        <w:pBdr>
          <w:top w:val="nil"/>
          <w:left w:val="nil"/>
          <w:bottom w:val="nil"/>
          <w:right w:val="nil"/>
          <w:between w:val="nil"/>
        </w:pBdr>
        <w:ind w:left="993" w:hanging="393"/>
        <w:rPr>
          <w:rFonts w:ascii="標楷體" w:eastAsia="標楷體" w:hAnsi="標楷體" w:cs="Kaiti TC"/>
        </w:rPr>
      </w:pPr>
      <w:r w:rsidRPr="00A77023">
        <w:rPr>
          <w:rFonts w:ascii="標楷體" w:eastAsia="標楷體" w:hAnsi="標楷體" w:cs="Kaiti TC"/>
        </w:rPr>
        <w:t>第三次審查複審</w:t>
      </w:r>
    </w:p>
    <w:p w14:paraId="0BDAC90E" w14:textId="368627FF" w:rsidR="001B02A5" w:rsidRPr="00A77023" w:rsidRDefault="00174709">
      <w:pPr>
        <w:pBdr>
          <w:top w:val="nil"/>
          <w:left w:val="nil"/>
          <w:bottom w:val="nil"/>
          <w:right w:val="nil"/>
          <w:between w:val="nil"/>
        </w:pBdr>
        <w:ind w:left="992"/>
        <w:rPr>
          <w:rFonts w:ascii="標楷體" w:eastAsia="標楷體" w:hAnsi="標楷體" w:cs="Kaiti TC"/>
        </w:rPr>
      </w:pPr>
      <w:r w:rsidRPr="00A77023">
        <w:rPr>
          <w:rFonts w:ascii="標楷體" w:eastAsia="標楷體" w:hAnsi="標楷體" w:cs="Kaiti TC"/>
        </w:rPr>
        <w:t>複審階段評審依專題修正狀況進行評量為「通過」與「不通過」。被判「不通過」之組別無</w:t>
      </w:r>
      <w:r w:rsidR="00736CA7">
        <w:rPr>
          <w:rFonts w:ascii="標楷體" w:eastAsia="標楷體" w:hAnsi="標楷體" w:cs="Kaiti TC" w:hint="eastAsia"/>
        </w:rPr>
        <w:t>法</w:t>
      </w:r>
      <w:r w:rsidRPr="00A77023">
        <w:rPr>
          <w:rFonts w:ascii="標楷體" w:eastAsia="標楷體" w:hAnsi="標楷體" w:cs="Kaiti TC"/>
        </w:rPr>
        <w:t>參加四審審查，並可在</w:t>
      </w:r>
      <w:r w:rsidR="00736CA7">
        <w:rPr>
          <w:rFonts w:ascii="標楷體" w:eastAsia="標楷體" w:hAnsi="標楷體" w:cs="Kaiti TC" w:hint="eastAsia"/>
        </w:rPr>
        <w:t>審查</w:t>
      </w:r>
      <w:r w:rsidR="00736CA7">
        <w:rPr>
          <w:rFonts w:ascii="標楷體" w:eastAsia="標楷體" w:hAnsi="標楷體" w:cs="Kaiti TC"/>
        </w:rPr>
        <w:t>後</w:t>
      </w:r>
      <w:r w:rsidRPr="00A77023">
        <w:rPr>
          <w:rFonts w:ascii="標楷體" w:eastAsia="標楷體" w:hAnsi="標楷體" w:cs="Kaiti TC"/>
        </w:rPr>
        <w:t>與</w:t>
      </w:r>
      <w:r w:rsidR="00482625">
        <w:rPr>
          <w:rFonts w:ascii="標楷體" w:eastAsia="標楷體" w:hAnsi="標楷體" w:cs="Kaiti TC" w:hint="eastAsia"/>
        </w:rPr>
        <w:t>畢</w:t>
      </w:r>
      <w:r w:rsidRPr="00A77023">
        <w:rPr>
          <w:rFonts w:ascii="標楷體" w:eastAsia="標楷體" w:hAnsi="標楷體" w:cs="Kaiti TC"/>
        </w:rPr>
        <w:t>籌會申請退費。</w:t>
      </w:r>
    </w:p>
    <w:p w14:paraId="635FE172" w14:textId="77777777" w:rsidR="001B02A5" w:rsidRPr="00A77023" w:rsidRDefault="001B02A5">
      <w:pPr>
        <w:pBdr>
          <w:top w:val="nil"/>
          <w:left w:val="nil"/>
          <w:bottom w:val="nil"/>
          <w:right w:val="nil"/>
          <w:between w:val="nil"/>
        </w:pBdr>
        <w:ind w:left="993" w:hanging="393"/>
        <w:rPr>
          <w:rFonts w:ascii="標楷體" w:eastAsia="標楷體" w:hAnsi="標楷體" w:cs="Kaiti TC"/>
        </w:rPr>
      </w:pPr>
    </w:p>
    <w:p w14:paraId="7058B791" w14:textId="77777777" w:rsidR="001B02A5" w:rsidRPr="00A77023" w:rsidRDefault="00174709" w:rsidP="00C278E2">
      <w:pPr>
        <w:numPr>
          <w:ilvl w:val="0"/>
          <w:numId w:val="7"/>
        </w:numPr>
        <w:pBdr>
          <w:top w:val="nil"/>
          <w:left w:val="nil"/>
          <w:bottom w:val="nil"/>
          <w:right w:val="nil"/>
          <w:between w:val="nil"/>
        </w:pBdr>
        <w:ind w:left="993" w:hanging="393"/>
        <w:rPr>
          <w:rFonts w:ascii="標楷體" w:eastAsia="標楷體" w:hAnsi="標楷體" w:cs="Kaiti TC"/>
        </w:rPr>
      </w:pPr>
      <w:r w:rsidRPr="00A77023">
        <w:rPr>
          <w:rFonts w:ascii="標楷體" w:eastAsia="標楷體" w:hAnsi="標楷體" w:cs="Kaiti TC"/>
        </w:rPr>
        <w:t>第四次審查</w:t>
      </w:r>
    </w:p>
    <w:p w14:paraId="168717C3" w14:textId="5F816D78" w:rsidR="001B02A5" w:rsidRPr="00A77023" w:rsidRDefault="00174709">
      <w:pPr>
        <w:ind w:left="993"/>
        <w:rPr>
          <w:rFonts w:ascii="標楷體" w:eastAsia="標楷體" w:hAnsi="標楷體" w:cs="Kaiti TC"/>
        </w:rPr>
      </w:pPr>
      <w:r w:rsidRPr="00A77023">
        <w:rPr>
          <w:rFonts w:ascii="標楷體" w:eastAsia="標楷體" w:hAnsi="標楷體" w:cs="Kaiti TC"/>
        </w:rPr>
        <w:t>主審結果分為「通過」與「不通</w:t>
      </w:r>
      <w:r w:rsidR="00482625">
        <w:rPr>
          <w:rFonts w:ascii="標楷體" w:eastAsia="標楷體" w:hAnsi="標楷體" w:cs="Kaiti TC"/>
        </w:rPr>
        <w:t>過」，「不通過」之組別可自由選擇是否參加校外展。並可在</w:t>
      </w:r>
      <w:r w:rsidR="00736CA7">
        <w:rPr>
          <w:rFonts w:ascii="標楷體" w:eastAsia="標楷體" w:hAnsi="標楷體" w:cs="Kaiti TC" w:hint="eastAsia"/>
        </w:rPr>
        <w:t>校外展</w:t>
      </w:r>
      <w:r w:rsidR="00482625">
        <w:rPr>
          <w:rFonts w:ascii="標楷體" w:eastAsia="標楷體" w:hAnsi="標楷體" w:cs="Kaiti TC"/>
        </w:rPr>
        <w:t>後與</w:t>
      </w:r>
      <w:r w:rsidR="00482625">
        <w:rPr>
          <w:rFonts w:ascii="標楷體" w:eastAsia="標楷體" w:hAnsi="標楷體" w:cs="Kaiti TC" w:hint="eastAsia"/>
        </w:rPr>
        <w:t>畢</w:t>
      </w:r>
      <w:r w:rsidRPr="00A77023">
        <w:rPr>
          <w:rFonts w:ascii="標楷體" w:eastAsia="標楷體" w:hAnsi="標楷體" w:cs="Kaiti TC"/>
        </w:rPr>
        <w:t>籌會申請退費。</w:t>
      </w:r>
    </w:p>
    <w:p w14:paraId="57A73E79" w14:textId="77777777" w:rsidR="001B02A5" w:rsidRPr="00A77023" w:rsidRDefault="001B02A5">
      <w:pPr>
        <w:pBdr>
          <w:top w:val="nil"/>
          <w:left w:val="nil"/>
          <w:bottom w:val="nil"/>
          <w:right w:val="nil"/>
          <w:between w:val="nil"/>
        </w:pBdr>
        <w:ind w:left="993" w:hanging="480"/>
        <w:rPr>
          <w:rFonts w:ascii="標楷體" w:eastAsia="標楷體" w:hAnsi="標楷體" w:cs="Kaiti TC"/>
        </w:rPr>
      </w:pPr>
    </w:p>
    <w:p w14:paraId="1DCC8960" w14:textId="2764981F" w:rsidR="001B02A5" w:rsidRDefault="00174709" w:rsidP="00482625">
      <w:pPr>
        <w:numPr>
          <w:ilvl w:val="0"/>
          <w:numId w:val="7"/>
        </w:numPr>
        <w:pBdr>
          <w:top w:val="nil"/>
          <w:left w:val="nil"/>
          <w:bottom w:val="nil"/>
          <w:right w:val="nil"/>
          <w:between w:val="nil"/>
        </w:pBdr>
        <w:ind w:left="993" w:hanging="393"/>
        <w:rPr>
          <w:rFonts w:ascii="標楷體" w:eastAsia="標楷體" w:hAnsi="標楷體" w:cs="Kaiti TC"/>
        </w:rPr>
      </w:pPr>
      <w:r w:rsidRPr="00A77023">
        <w:rPr>
          <w:rFonts w:ascii="標楷體" w:eastAsia="標楷體" w:hAnsi="標楷體" w:cs="Kaiti TC"/>
        </w:rPr>
        <w:t>獎勵成績之依</w:t>
      </w:r>
      <w:r w:rsidR="00C278E2" w:rsidRPr="00C278E2">
        <w:rPr>
          <w:rFonts w:ascii="標楷體" w:eastAsia="標楷體" w:hAnsi="標楷體" w:cs="Kaiti TC" w:hint="eastAsia"/>
        </w:rPr>
        <w:t>據</w:t>
      </w:r>
      <w:r w:rsidRPr="00A77023">
        <w:rPr>
          <w:rFonts w:ascii="標楷體" w:eastAsia="標楷體" w:hAnsi="標楷體" w:cs="Kaiti TC"/>
        </w:rPr>
        <w:t>為</w:t>
      </w:r>
      <w:r w:rsidR="00482625">
        <w:rPr>
          <w:rFonts w:ascii="標楷體" w:eastAsia="標楷體" w:hAnsi="標楷體" w:cs="Kaiti TC" w:hint="eastAsia"/>
        </w:rPr>
        <w:t>(C+C1)+(D+D1)之總平均分。</w:t>
      </w:r>
    </w:p>
    <w:p w14:paraId="4066227B" w14:textId="77777777" w:rsidR="00482625" w:rsidRPr="00482625" w:rsidRDefault="00482625" w:rsidP="00482625">
      <w:pPr>
        <w:pBdr>
          <w:top w:val="nil"/>
          <w:left w:val="nil"/>
          <w:bottom w:val="nil"/>
          <w:right w:val="nil"/>
          <w:between w:val="nil"/>
        </w:pBdr>
        <w:rPr>
          <w:rFonts w:ascii="標楷體" w:eastAsia="標楷體" w:hAnsi="標楷體" w:cs="Kaiti TC"/>
        </w:rPr>
      </w:pPr>
    </w:p>
    <w:p w14:paraId="4ABEF041" w14:textId="09CB795D" w:rsidR="001B02A5" w:rsidRPr="00C278E2" w:rsidRDefault="00174709" w:rsidP="00C278E2">
      <w:pPr>
        <w:numPr>
          <w:ilvl w:val="0"/>
          <w:numId w:val="7"/>
        </w:numPr>
        <w:pBdr>
          <w:top w:val="nil"/>
          <w:left w:val="nil"/>
          <w:bottom w:val="nil"/>
          <w:right w:val="nil"/>
          <w:between w:val="nil"/>
        </w:pBdr>
        <w:ind w:left="993" w:hanging="393"/>
        <w:rPr>
          <w:rFonts w:ascii="標楷體" w:eastAsia="標楷體" w:hAnsi="標楷體" w:cs="Kaiti TC"/>
        </w:rPr>
      </w:pPr>
      <w:r w:rsidRPr="00C278E2">
        <w:rPr>
          <w:rFonts w:ascii="標楷體" w:eastAsia="標楷體" w:hAnsi="標楷體" w:cs="Kaiti TC"/>
        </w:rPr>
        <w:t>任何階段審查如未繳納，則</w:t>
      </w:r>
      <w:r w:rsidR="00B5519C">
        <w:rPr>
          <w:rFonts w:ascii="標楷體" w:eastAsia="標楷體" w:hAnsi="標楷體" w:cs="Kaiti TC" w:hint="eastAsia"/>
        </w:rPr>
        <w:t>視</w:t>
      </w:r>
      <w:r w:rsidR="00B5519C">
        <w:rPr>
          <w:rFonts w:ascii="標楷體" w:eastAsia="標楷體" w:hAnsi="標楷體" w:cs="Kaiti TC"/>
        </w:rPr>
        <w:t>為不通過該次</w:t>
      </w:r>
      <w:r w:rsidR="00B5519C">
        <w:rPr>
          <w:rFonts w:ascii="標楷體" w:eastAsia="標楷體" w:hAnsi="標楷體" w:cs="Kaiti TC" w:hint="eastAsia"/>
        </w:rPr>
        <w:t>審查</w:t>
      </w:r>
      <w:r w:rsidRPr="00C278E2">
        <w:rPr>
          <w:rFonts w:ascii="標楷體" w:eastAsia="標楷體" w:hAnsi="標楷體" w:cs="Kaiti TC"/>
        </w:rPr>
        <w:t>。</w:t>
      </w:r>
    </w:p>
    <w:p w14:paraId="0683A009" w14:textId="5DFB9AF5" w:rsidR="001B02A5" w:rsidRPr="00B5519C" w:rsidRDefault="001B02A5">
      <w:pPr>
        <w:pBdr>
          <w:top w:val="nil"/>
          <w:left w:val="nil"/>
          <w:bottom w:val="nil"/>
          <w:right w:val="nil"/>
          <w:between w:val="nil"/>
        </w:pBdr>
        <w:rPr>
          <w:rFonts w:ascii="標楷體" w:eastAsia="標楷體" w:hAnsi="標楷體" w:cs="Kaiti TC"/>
        </w:rPr>
      </w:pPr>
    </w:p>
    <w:p w14:paraId="029F3CEF" w14:textId="77777777" w:rsidR="001B02A5" w:rsidRPr="00A77023" w:rsidRDefault="00C278E2" w:rsidP="00C278E2">
      <w:pPr>
        <w:numPr>
          <w:ilvl w:val="0"/>
          <w:numId w:val="16"/>
        </w:numPr>
        <w:pBdr>
          <w:top w:val="nil"/>
          <w:left w:val="nil"/>
          <w:bottom w:val="nil"/>
          <w:right w:val="nil"/>
          <w:between w:val="nil"/>
        </w:pBdr>
        <w:rPr>
          <w:rFonts w:ascii="標楷體" w:eastAsia="標楷體" w:hAnsi="標楷體" w:cs="Kaiti TC"/>
        </w:rPr>
      </w:pPr>
      <w:r>
        <w:rPr>
          <w:rFonts w:ascii="標楷體" w:eastAsia="標楷體" w:hAnsi="標楷體" w:cs="Kaiti TC" w:hint="eastAsia"/>
        </w:rPr>
        <w:t>審</w:t>
      </w:r>
      <w:r w:rsidR="00174709" w:rsidRPr="00A77023">
        <w:rPr>
          <w:rFonts w:ascii="標楷體" w:eastAsia="標楷體" w:hAnsi="標楷體" w:cs="Kaiti TC"/>
        </w:rPr>
        <w:t>查當日</w:t>
      </w:r>
    </w:p>
    <w:p w14:paraId="31F15120" w14:textId="77777777" w:rsidR="001B02A5" w:rsidRPr="00A77023" w:rsidRDefault="00174709">
      <w:pPr>
        <w:numPr>
          <w:ilvl w:val="0"/>
          <w:numId w:val="2"/>
        </w:numPr>
        <w:pBdr>
          <w:top w:val="nil"/>
          <w:left w:val="nil"/>
          <w:bottom w:val="nil"/>
          <w:right w:val="nil"/>
          <w:between w:val="nil"/>
        </w:pBdr>
        <w:rPr>
          <w:rFonts w:ascii="標楷體" w:eastAsia="標楷體" w:hAnsi="標楷體" w:cs="Kaiti TC"/>
        </w:rPr>
      </w:pPr>
      <w:r w:rsidRPr="00A77023">
        <w:rPr>
          <w:rFonts w:ascii="標楷體" w:eastAsia="標楷體" w:hAnsi="標楷體" w:cs="Kaiti TC"/>
        </w:rPr>
        <w:t>每次專題發表未到場者，該次發表以零分計算。遲到者扣除該次發表之總成績10分(遲到10分鐘以上者視為未到場)。</w:t>
      </w:r>
    </w:p>
    <w:p w14:paraId="11C20A3A" w14:textId="77777777" w:rsidR="001B02A5" w:rsidRPr="00A77023" w:rsidRDefault="00174709">
      <w:pPr>
        <w:numPr>
          <w:ilvl w:val="0"/>
          <w:numId w:val="2"/>
        </w:numPr>
        <w:pBdr>
          <w:top w:val="nil"/>
          <w:left w:val="nil"/>
          <w:bottom w:val="nil"/>
          <w:right w:val="nil"/>
          <w:between w:val="nil"/>
        </w:pBdr>
        <w:rPr>
          <w:rFonts w:ascii="標楷體" w:eastAsia="標楷體" w:hAnsi="標楷體" w:cs="Kaiti TC"/>
        </w:rPr>
      </w:pPr>
      <w:r w:rsidRPr="00A77023">
        <w:rPr>
          <w:rFonts w:ascii="標楷體" w:eastAsia="標楷體" w:hAnsi="標楷體" w:cs="Kaiti TC"/>
        </w:rPr>
        <w:t>審查當日全部組員須全程到場，如果人員缺席，則當人員0分計算。（除非有不可抗拒之因素或當日特殊原因請假，並同時提供證明文件）</w:t>
      </w:r>
    </w:p>
    <w:p w14:paraId="5C0F1621" w14:textId="5CD94B18" w:rsidR="001B02A5" w:rsidRPr="00A77023" w:rsidRDefault="00482625">
      <w:pPr>
        <w:numPr>
          <w:ilvl w:val="0"/>
          <w:numId w:val="2"/>
        </w:numPr>
        <w:pBdr>
          <w:top w:val="nil"/>
          <w:left w:val="nil"/>
          <w:bottom w:val="nil"/>
          <w:right w:val="nil"/>
          <w:between w:val="nil"/>
        </w:pBdr>
        <w:rPr>
          <w:rFonts w:ascii="標楷體" w:eastAsia="標楷體" w:hAnsi="標楷體" w:cs="Kaiti TC"/>
        </w:rPr>
      </w:pPr>
      <w:r>
        <w:rPr>
          <w:rFonts w:ascii="標楷體" w:eastAsia="標楷體" w:hAnsi="標楷體" w:cs="Kaiti TC" w:hint="eastAsia"/>
        </w:rPr>
        <w:t>畢</w:t>
      </w:r>
      <w:r w:rsidR="00174709" w:rsidRPr="00A77023">
        <w:rPr>
          <w:rFonts w:ascii="標楷體" w:eastAsia="標楷體" w:hAnsi="標楷體" w:cs="Kaiti TC"/>
        </w:rPr>
        <w:t>籌會組長與人員全部需到場。</w:t>
      </w:r>
    </w:p>
    <w:p w14:paraId="49D0DFA2" w14:textId="77777777" w:rsidR="001B02A5" w:rsidRPr="00A77023" w:rsidRDefault="00174709">
      <w:pPr>
        <w:numPr>
          <w:ilvl w:val="0"/>
          <w:numId w:val="2"/>
        </w:numPr>
        <w:pBdr>
          <w:top w:val="nil"/>
          <w:left w:val="nil"/>
          <w:bottom w:val="nil"/>
          <w:right w:val="nil"/>
          <w:between w:val="nil"/>
        </w:pBdr>
        <w:jc w:val="both"/>
        <w:rPr>
          <w:rFonts w:ascii="標楷體" w:eastAsia="標楷體" w:hAnsi="標楷體" w:cs="Kaiti TC"/>
        </w:rPr>
      </w:pPr>
      <w:r w:rsidRPr="00A77023">
        <w:rPr>
          <w:rFonts w:ascii="標楷體" w:eastAsia="標楷體" w:hAnsi="標楷體" w:cs="Kaiti TC"/>
        </w:rPr>
        <w:t>有關審查當日發表時間，場地等細則之詳細內容，以及其展出之相關事宜，由系上另訂辦法並提早公告。</w:t>
      </w:r>
    </w:p>
    <w:p w14:paraId="6D20160D" w14:textId="77777777" w:rsidR="001B02A5" w:rsidRPr="00A77023" w:rsidRDefault="001B02A5">
      <w:pPr>
        <w:pBdr>
          <w:top w:val="nil"/>
          <w:left w:val="nil"/>
          <w:bottom w:val="nil"/>
          <w:right w:val="nil"/>
          <w:between w:val="nil"/>
        </w:pBdr>
        <w:rPr>
          <w:rFonts w:ascii="標楷體" w:eastAsia="標楷體" w:hAnsi="標楷體" w:cs="Kaiti TC"/>
        </w:rPr>
      </w:pPr>
    </w:p>
    <w:p w14:paraId="02FAE684" w14:textId="77777777" w:rsidR="001B02A5" w:rsidRPr="00A77023" w:rsidRDefault="00174709" w:rsidP="00C278E2">
      <w:pPr>
        <w:numPr>
          <w:ilvl w:val="0"/>
          <w:numId w:val="16"/>
        </w:numPr>
        <w:pBdr>
          <w:top w:val="nil"/>
          <w:left w:val="nil"/>
          <w:bottom w:val="nil"/>
          <w:right w:val="nil"/>
          <w:between w:val="nil"/>
        </w:pBdr>
        <w:rPr>
          <w:rFonts w:ascii="標楷體" w:eastAsia="標楷體" w:hAnsi="標楷體" w:cs="Kaiti TC"/>
        </w:rPr>
      </w:pPr>
      <w:r w:rsidRPr="00A77023">
        <w:rPr>
          <w:rFonts w:ascii="標楷體" w:eastAsia="標楷體" w:hAnsi="標楷體" w:cs="Kaiti TC"/>
        </w:rPr>
        <w:t>評審老師的組成方式：</w:t>
      </w:r>
    </w:p>
    <w:p w14:paraId="6E69F7BE" w14:textId="4291672C" w:rsidR="001B02A5" w:rsidRPr="00A77023" w:rsidRDefault="00174709">
      <w:pPr>
        <w:pBdr>
          <w:top w:val="nil"/>
          <w:left w:val="nil"/>
          <w:bottom w:val="nil"/>
          <w:right w:val="nil"/>
          <w:between w:val="nil"/>
        </w:pBdr>
        <w:ind w:left="566"/>
        <w:rPr>
          <w:rFonts w:ascii="標楷體" w:eastAsia="標楷體" w:hAnsi="標楷體" w:cs="Kaiti TC"/>
        </w:rPr>
      </w:pPr>
      <w:r w:rsidRPr="00A77023">
        <w:rPr>
          <w:rFonts w:ascii="標楷體" w:eastAsia="標楷體" w:hAnsi="標楷體" w:cs="Kaiti TC"/>
        </w:rPr>
        <w:t>各階段審查委員以本系專</w:t>
      </w:r>
      <w:r w:rsidR="00162A63">
        <w:rPr>
          <w:rFonts w:ascii="標楷體" w:eastAsia="標楷體" w:hAnsi="標楷體" w:cs="Kaiti TC" w:hint="eastAsia"/>
        </w:rPr>
        <w:t>/</w:t>
      </w:r>
      <w:r w:rsidR="00162A63" w:rsidRPr="00A86C1F">
        <w:rPr>
          <w:rFonts w:ascii="標楷體" w:eastAsia="標楷體" w:hAnsi="標楷體" w:cs="Kaiti TC" w:hint="eastAsia"/>
          <w:color w:val="000000" w:themeColor="text1"/>
        </w:rPr>
        <w:t>兼</w:t>
      </w:r>
      <w:r w:rsidRPr="00A77023">
        <w:rPr>
          <w:rFonts w:ascii="標楷體" w:eastAsia="標楷體" w:hAnsi="標楷體" w:cs="Kaiti TC"/>
        </w:rPr>
        <w:t>任老師和校外專家為主（依照系所與專題主題邀請校外相關專家學者擔任作品審查委員）。</w:t>
      </w:r>
    </w:p>
    <w:p w14:paraId="72523127" w14:textId="77777777" w:rsidR="001B02A5" w:rsidRPr="00A77023" w:rsidRDefault="001B02A5">
      <w:pPr>
        <w:pBdr>
          <w:top w:val="nil"/>
          <w:left w:val="nil"/>
          <w:bottom w:val="nil"/>
          <w:right w:val="nil"/>
          <w:between w:val="nil"/>
        </w:pBdr>
        <w:ind w:hanging="480"/>
        <w:rPr>
          <w:rFonts w:ascii="標楷體" w:eastAsia="標楷體" w:hAnsi="標楷體" w:cs="Kaiti TC"/>
        </w:rPr>
      </w:pPr>
    </w:p>
    <w:p w14:paraId="5634A31F" w14:textId="77777777" w:rsidR="001B02A5" w:rsidRPr="00A77023" w:rsidRDefault="00174709" w:rsidP="00C278E2">
      <w:pPr>
        <w:numPr>
          <w:ilvl w:val="0"/>
          <w:numId w:val="16"/>
        </w:numPr>
        <w:pBdr>
          <w:top w:val="nil"/>
          <w:left w:val="nil"/>
          <w:bottom w:val="nil"/>
          <w:right w:val="nil"/>
          <w:between w:val="nil"/>
        </w:pBdr>
        <w:rPr>
          <w:rFonts w:ascii="標楷體" w:eastAsia="標楷體" w:hAnsi="標楷體" w:cs="Kaiti TC"/>
        </w:rPr>
      </w:pPr>
      <w:r w:rsidRPr="00A77023">
        <w:rPr>
          <w:rFonts w:ascii="標楷體" w:eastAsia="標楷體" w:hAnsi="標楷體" w:cs="Kaiti TC"/>
        </w:rPr>
        <w:t>創作資料提交：</w:t>
      </w:r>
    </w:p>
    <w:p w14:paraId="3C62C324" w14:textId="77777777" w:rsidR="001B02A5" w:rsidRPr="00A77023" w:rsidRDefault="00174709">
      <w:pPr>
        <w:ind w:left="1843" w:hanging="1276"/>
        <w:rPr>
          <w:rFonts w:ascii="標楷體" w:eastAsia="標楷體" w:hAnsi="標楷體" w:cs="Kaiti TC"/>
        </w:rPr>
      </w:pPr>
      <w:r w:rsidRPr="00A77023">
        <w:rPr>
          <w:rFonts w:ascii="標楷體" w:eastAsia="標楷體" w:hAnsi="標楷體" w:cs="Kaiti TC"/>
        </w:rPr>
        <w:t>1.企劃書</w:t>
      </w:r>
    </w:p>
    <w:p w14:paraId="33E4FE9E" w14:textId="047067C2" w:rsidR="001B02A5" w:rsidRPr="003C4923" w:rsidRDefault="00174709">
      <w:pPr>
        <w:ind w:left="1843" w:hanging="1276"/>
        <w:rPr>
          <w:rFonts w:ascii="標楷體" w:eastAsia="標楷體" w:hAnsi="標楷體" w:cs="Kaiti TC"/>
          <w:color w:val="000000" w:themeColor="text1"/>
        </w:rPr>
      </w:pPr>
      <w:r w:rsidRPr="00A77023">
        <w:rPr>
          <w:rFonts w:ascii="標楷體" w:eastAsia="標楷體" w:hAnsi="標楷體" w:cs="Kaiti TC"/>
        </w:rPr>
        <w:t>2.</w:t>
      </w:r>
      <w:r w:rsidRPr="003C4923">
        <w:rPr>
          <w:rFonts w:ascii="標楷體" w:eastAsia="標楷體" w:hAnsi="標楷體" w:cs="Kaiti TC"/>
          <w:color w:val="000000" w:themeColor="text1"/>
        </w:rPr>
        <w:t>作品光碟</w:t>
      </w:r>
      <w:r w:rsidR="00D91ABB" w:rsidRPr="003C4923">
        <w:rPr>
          <w:rFonts w:ascii="標楷體" w:eastAsia="標楷體" w:hAnsi="標楷體" w:cs="Kaiti TC" w:hint="eastAsia"/>
          <w:color w:val="000000" w:themeColor="text1"/>
        </w:rPr>
        <w:t>(僅須於大四成果報告時繳交)</w:t>
      </w:r>
    </w:p>
    <w:p w14:paraId="7308B243" w14:textId="411F0731" w:rsidR="001B02A5" w:rsidRPr="00A77023" w:rsidRDefault="00174709">
      <w:pPr>
        <w:ind w:left="1843" w:hanging="1276"/>
        <w:rPr>
          <w:rFonts w:ascii="標楷體" w:eastAsia="標楷體" w:hAnsi="標楷體" w:cs="Kaiti TC"/>
        </w:rPr>
      </w:pPr>
      <w:r w:rsidRPr="00A77023">
        <w:rPr>
          <w:rFonts w:ascii="標楷體" w:eastAsia="標楷體" w:hAnsi="標楷體" w:cs="Kaiti TC"/>
        </w:rPr>
        <w:t>3.實體作品</w:t>
      </w:r>
      <w:r w:rsidR="003C4923">
        <w:rPr>
          <w:rFonts w:ascii="標楷體" w:eastAsia="標楷體" w:hAnsi="標楷體" w:cs="Kaiti TC" w:hint="eastAsia"/>
        </w:rPr>
        <w:t>或數位作品檔案</w:t>
      </w:r>
    </w:p>
    <w:p w14:paraId="2FAB9D64" w14:textId="77777777" w:rsidR="001B02A5" w:rsidRPr="00A77023" w:rsidRDefault="00174709">
      <w:pPr>
        <w:ind w:left="1843" w:hanging="1276"/>
        <w:rPr>
          <w:rFonts w:ascii="標楷體" w:eastAsia="標楷體" w:hAnsi="標楷體" w:cs="Kaiti TC"/>
          <w:sz w:val="36"/>
          <w:szCs w:val="36"/>
        </w:rPr>
      </w:pPr>
      <w:r w:rsidRPr="00A77023">
        <w:rPr>
          <w:rFonts w:ascii="標楷體" w:eastAsia="標楷體" w:hAnsi="標楷體"/>
        </w:rPr>
        <w:br w:type="page"/>
      </w:r>
    </w:p>
    <w:p w14:paraId="65C1D247" w14:textId="77777777" w:rsidR="001B02A5" w:rsidRPr="00A77023" w:rsidRDefault="00174709">
      <w:pPr>
        <w:rPr>
          <w:rFonts w:ascii="標楷體" w:eastAsia="標楷體" w:hAnsi="標楷體" w:cs="Kaiti TC"/>
        </w:rPr>
      </w:pPr>
      <w:r w:rsidRPr="00A77023">
        <w:rPr>
          <w:rFonts w:ascii="標楷體" w:eastAsia="標楷體" w:hAnsi="標楷體" w:cs="Kaiti TC"/>
        </w:rPr>
        <w:lastRenderedPageBreak/>
        <w:t>【附件一】</w:t>
      </w:r>
    </w:p>
    <w:p w14:paraId="57ACDC89"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龍華科技大學 文化創意與數位媒體設計系</w:t>
      </w:r>
    </w:p>
    <w:p w14:paraId="1D955F72" w14:textId="21CE8571" w:rsidR="001B02A5" w:rsidRPr="00A77023" w:rsidRDefault="00C21D7A">
      <w:pPr>
        <w:jc w:val="center"/>
        <w:rPr>
          <w:rFonts w:ascii="標楷體" w:eastAsia="標楷體" w:hAnsi="標楷體" w:cs="Kaiti TC"/>
          <w:sz w:val="48"/>
          <w:szCs w:val="48"/>
        </w:rPr>
      </w:pPr>
      <w:r>
        <w:rPr>
          <w:rFonts w:ascii="標楷體" w:eastAsia="標楷體" w:hAnsi="標楷體" w:cs="Kaiti TC"/>
          <w:sz w:val="48"/>
          <w:szCs w:val="48"/>
        </w:rPr>
        <w:t>專題指導</w:t>
      </w:r>
      <w:r>
        <w:rPr>
          <w:rFonts w:ascii="標楷體" w:eastAsia="標楷體" w:hAnsi="標楷體" w:cs="Kaiti TC" w:hint="eastAsia"/>
          <w:sz w:val="48"/>
          <w:szCs w:val="48"/>
        </w:rPr>
        <w:t>教</w:t>
      </w:r>
      <w:r w:rsidR="00174709" w:rsidRPr="00A77023">
        <w:rPr>
          <w:rFonts w:ascii="標楷體" w:eastAsia="標楷體" w:hAnsi="標楷體" w:cs="Kaiti TC"/>
          <w:sz w:val="48"/>
          <w:szCs w:val="48"/>
        </w:rPr>
        <w:t>師同意表</w:t>
      </w:r>
    </w:p>
    <w:p w14:paraId="067B4C91" w14:textId="77777777" w:rsidR="001B02A5" w:rsidRPr="00A77023" w:rsidRDefault="001B02A5">
      <w:pPr>
        <w:rPr>
          <w:rFonts w:ascii="標楷體" w:eastAsia="標楷體" w:hAnsi="標楷體" w:cs="Kaiti TC"/>
        </w:rPr>
      </w:pP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2262"/>
        <w:gridCol w:w="2918"/>
        <w:gridCol w:w="2211"/>
      </w:tblGrid>
      <w:tr w:rsidR="001B02A5" w:rsidRPr="00A77023" w14:paraId="6CB572E6" w14:textId="77777777">
        <w:tc>
          <w:tcPr>
            <w:tcW w:w="2237" w:type="dxa"/>
            <w:vMerge w:val="restart"/>
            <w:shd w:val="clear" w:color="auto" w:fill="auto"/>
            <w:vAlign w:val="center"/>
          </w:tcPr>
          <w:p w14:paraId="43351A56" w14:textId="77777777" w:rsidR="001B02A5" w:rsidRPr="00A77023" w:rsidRDefault="001B02A5">
            <w:pPr>
              <w:jc w:val="center"/>
              <w:rPr>
                <w:rFonts w:ascii="標楷體" w:eastAsia="標楷體" w:hAnsi="標楷體" w:cs="Kaiti TC"/>
              </w:rPr>
            </w:pPr>
          </w:p>
          <w:p w14:paraId="67402FE7" w14:textId="77777777" w:rsidR="001B02A5" w:rsidRPr="00A77023" w:rsidRDefault="00174709">
            <w:pPr>
              <w:jc w:val="center"/>
              <w:rPr>
                <w:rFonts w:ascii="標楷體" w:eastAsia="標楷體" w:hAnsi="標楷體" w:cs="Kaiti TC"/>
              </w:rPr>
            </w:pPr>
            <w:r w:rsidRPr="00A77023">
              <w:rPr>
                <w:rFonts w:ascii="標楷體" w:eastAsia="標楷體" w:hAnsi="標楷體" w:cs="Kaiti TC"/>
              </w:rPr>
              <w:t>組員</w:t>
            </w:r>
          </w:p>
        </w:tc>
        <w:tc>
          <w:tcPr>
            <w:tcW w:w="2262" w:type="dxa"/>
            <w:shd w:val="clear" w:color="auto" w:fill="auto"/>
            <w:vAlign w:val="center"/>
          </w:tcPr>
          <w:p w14:paraId="247AA8E1" w14:textId="77777777" w:rsidR="001B02A5" w:rsidRPr="00A77023" w:rsidRDefault="00174709">
            <w:pPr>
              <w:jc w:val="center"/>
              <w:rPr>
                <w:rFonts w:ascii="標楷體" w:eastAsia="標楷體" w:hAnsi="標楷體" w:cs="Kaiti TC"/>
              </w:rPr>
            </w:pPr>
            <w:r w:rsidRPr="00A77023">
              <w:rPr>
                <w:rFonts w:ascii="標楷體" w:eastAsia="標楷體" w:hAnsi="標楷體" w:cs="Kaiti TC"/>
              </w:rPr>
              <w:t>學號</w:t>
            </w:r>
          </w:p>
        </w:tc>
        <w:tc>
          <w:tcPr>
            <w:tcW w:w="2918" w:type="dxa"/>
            <w:shd w:val="clear" w:color="auto" w:fill="auto"/>
            <w:vAlign w:val="center"/>
          </w:tcPr>
          <w:p w14:paraId="10AD922A" w14:textId="77777777" w:rsidR="001B02A5" w:rsidRPr="00A77023" w:rsidRDefault="00174709">
            <w:pPr>
              <w:jc w:val="center"/>
              <w:rPr>
                <w:rFonts w:ascii="標楷體" w:eastAsia="標楷體" w:hAnsi="標楷體" w:cs="Kaiti TC"/>
              </w:rPr>
            </w:pPr>
            <w:r w:rsidRPr="00A77023">
              <w:rPr>
                <w:rFonts w:ascii="標楷體" w:eastAsia="標楷體" w:hAnsi="標楷體" w:cs="Kaiti TC"/>
              </w:rPr>
              <w:t>姓名</w:t>
            </w:r>
          </w:p>
        </w:tc>
        <w:tc>
          <w:tcPr>
            <w:tcW w:w="2211" w:type="dxa"/>
            <w:shd w:val="clear" w:color="auto" w:fill="auto"/>
            <w:vAlign w:val="center"/>
          </w:tcPr>
          <w:p w14:paraId="6DCD013D" w14:textId="77777777" w:rsidR="001B02A5" w:rsidRPr="00A77023" w:rsidRDefault="00174709">
            <w:pPr>
              <w:jc w:val="center"/>
              <w:rPr>
                <w:rFonts w:ascii="標楷體" w:eastAsia="標楷體" w:hAnsi="標楷體" w:cs="Kaiti TC"/>
              </w:rPr>
            </w:pPr>
            <w:r w:rsidRPr="00A77023">
              <w:rPr>
                <w:rFonts w:ascii="標楷體" w:eastAsia="標楷體" w:hAnsi="標楷體" w:cs="Kaiti TC"/>
              </w:rPr>
              <w:t>電話</w:t>
            </w:r>
          </w:p>
        </w:tc>
      </w:tr>
      <w:tr w:rsidR="001B02A5" w:rsidRPr="00A77023" w14:paraId="52109219" w14:textId="77777777">
        <w:trPr>
          <w:trHeight w:val="720"/>
        </w:trPr>
        <w:tc>
          <w:tcPr>
            <w:tcW w:w="2237" w:type="dxa"/>
            <w:vMerge/>
            <w:shd w:val="clear" w:color="auto" w:fill="auto"/>
            <w:vAlign w:val="center"/>
          </w:tcPr>
          <w:p w14:paraId="0805D792" w14:textId="77777777" w:rsidR="001B02A5" w:rsidRPr="00A77023" w:rsidRDefault="001B02A5">
            <w:pPr>
              <w:pBdr>
                <w:top w:val="nil"/>
                <w:left w:val="nil"/>
                <w:bottom w:val="nil"/>
                <w:right w:val="nil"/>
                <w:between w:val="nil"/>
              </w:pBdr>
              <w:spacing w:line="276" w:lineRule="auto"/>
              <w:rPr>
                <w:rFonts w:ascii="標楷體" w:eastAsia="標楷體" w:hAnsi="標楷體" w:cs="Kaiti TC"/>
              </w:rPr>
            </w:pPr>
          </w:p>
        </w:tc>
        <w:tc>
          <w:tcPr>
            <w:tcW w:w="2262" w:type="dxa"/>
            <w:shd w:val="clear" w:color="auto" w:fill="auto"/>
            <w:vAlign w:val="center"/>
          </w:tcPr>
          <w:p w14:paraId="632BB2CF" w14:textId="77777777" w:rsidR="001B02A5" w:rsidRPr="00A77023" w:rsidRDefault="001B02A5">
            <w:pPr>
              <w:jc w:val="center"/>
              <w:rPr>
                <w:rFonts w:ascii="標楷體" w:eastAsia="標楷體" w:hAnsi="標楷體" w:cs="Kaiti TC"/>
              </w:rPr>
            </w:pPr>
          </w:p>
        </w:tc>
        <w:tc>
          <w:tcPr>
            <w:tcW w:w="2918" w:type="dxa"/>
            <w:shd w:val="clear" w:color="auto" w:fill="auto"/>
            <w:vAlign w:val="center"/>
          </w:tcPr>
          <w:p w14:paraId="1E77A6F0" w14:textId="77777777" w:rsidR="001B02A5" w:rsidRPr="00A77023" w:rsidRDefault="001B02A5">
            <w:pPr>
              <w:jc w:val="center"/>
              <w:rPr>
                <w:rFonts w:ascii="標楷體" w:eastAsia="標楷體" w:hAnsi="標楷體" w:cs="Kaiti TC"/>
              </w:rPr>
            </w:pPr>
          </w:p>
        </w:tc>
        <w:tc>
          <w:tcPr>
            <w:tcW w:w="2211" w:type="dxa"/>
            <w:shd w:val="clear" w:color="auto" w:fill="auto"/>
            <w:vAlign w:val="center"/>
          </w:tcPr>
          <w:p w14:paraId="6F4C02B3" w14:textId="77777777" w:rsidR="001B02A5" w:rsidRPr="00A77023" w:rsidRDefault="001B02A5">
            <w:pPr>
              <w:jc w:val="center"/>
              <w:rPr>
                <w:rFonts w:ascii="標楷體" w:eastAsia="標楷體" w:hAnsi="標楷體" w:cs="Kaiti TC"/>
              </w:rPr>
            </w:pPr>
          </w:p>
        </w:tc>
      </w:tr>
      <w:tr w:rsidR="001B02A5" w:rsidRPr="00A77023" w14:paraId="59771C8C" w14:textId="77777777">
        <w:trPr>
          <w:trHeight w:val="720"/>
        </w:trPr>
        <w:tc>
          <w:tcPr>
            <w:tcW w:w="2237" w:type="dxa"/>
            <w:vMerge/>
            <w:shd w:val="clear" w:color="auto" w:fill="auto"/>
            <w:vAlign w:val="center"/>
          </w:tcPr>
          <w:p w14:paraId="60C1B9B3" w14:textId="77777777" w:rsidR="001B02A5" w:rsidRPr="00A77023" w:rsidRDefault="001B02A5">
            <w:pPr>
              <w:pBdr>
                <w:top w:val="nil"/>
                <w:left w:val="nil"/>
                <w:bottom w:val="nil"/>
                <w:right w:val="nil"/>
                <w:between w:val="nil"/>
              </w:pBdr>
              <w:spacing w:line="276" w:lineRule="auto"/>
              <w:rPr>
                <w:rFonts w:ascii="標楷體" w:eastAsia="標楷體" w:hAnsi="標楷體" w:cs="Kaiti TC"/>
              </w:rPr>
            </w:pPr>
          </w:p>
        </w:tc>
        <w:tc>
          <w:tcPr>
            <w:tcW w:w="2262" w:type="dxa"/>
            <w:shd w:val="clear" w:color="auto" w:fill="auto"/>
            <w:vAlign w:val="center"/>
          </w:tcPr>
          <w:p w14:paraId="02FDE218" w14:textId="77777777" w:rsidR="001B02A5" w:rsidRPr="00A77023" w:rsidRDefault="001B02A5">
            <w:pPr>
              <w:jc w:val="center"/>
              <w:rPr>
                <w:rFonts w:ascii="標楷體" w:eastAsia="標楷體" w:hAnsi="標楷體" w:cs="Kaiti TC"/>
              </w:rPr>
            </w:pPr>
          </w:p>
        </w:tc>
        <w:tc>
          <w:tcPr>
            <w:tcW w:w="2918" w:type="dxa"/>
            <w:shd w:val="clear" w:color="auto" w:fill="auto"/>
            <w:vAlign w:val="center"/>
          </w:tcPr>
          <w:p w14:paraId="60D772EE" w14:textId="77777777" w:rsidR="001B02A5" w:rsidRPr="00A77023" w:rsidRDefault="001B02A5">
            <w:pPr>
              <w:jc w:val="center"/>
              <w:rPr>
                <w:rFonts w:ascii="標楷體" w:eastAsia="標楷體" w:hAnsi="標楷體" w:cs="Kaiti TC"/>
              </w:rPr>
            </w:pPr>
          </w:p>
        </w:tc>
        <w:tc>
          <w:tcPr>
            <w:tcW w:w="2211" w:type="dxa"/>
            <w:shd w:val="clear" w:color="auto" w:fill="auto"/>
            <w:vAlign w:val="center"/>
          </w:tcPr>
          <w:p w14:paraId="446107DA" w14:textId="77777777" w:rsidR="001B02A5" w:rsidRPr="00A77023" w:rsidRDefault="001B02A5">
            <w:pPr>
              <w:jc w:val="center"/>
              <w:rPr>
                <w:rFonts w:ascii="標楷體" w:eastAsia="標楷體" w:hAnsi="標楷體" w:cs="Kaiti TC"/>
              </w:rPr>
            </w:pPr>
          </w:p>
        </w:tc>
      </w:tr>
      <w:tr w:rsidR="001B02A5" w:rsidRPr="00A77023" w14:paraId="0A300EB7" w14:textId="77777777">
        <w:trPr>
          <w:trHeight w:val="720"/>
        </w:trPr>
        <w:tc>
          <w:tcPr>
            <w:tcW w:w="2237" w:type="dxa"/>
            <w:vMerge/>
            <w:shd w:val="clear" w:color="auto" w:fill="auto"/>
            <w:vAlign w:val="center"/>
          </w:tcPr>
          <w:p w14:paraId="498F0558" w14:textId="77777777" w:rsidR="001B02A5" w:rsidRPr="00A77023" w:rsidRDefault="001B02A5">
            <w:pPr>
              <w:pBdr>
                <w:top w:val="nil"/>
                <w:left w:val="nil"/>
                <w:bottom w:val="nil"/>
                <w:right w:val="nil"/>
                <w:between w:val="nil"/>
              </w:pBdr>
              <w:spacing w:line="276" w:lineRule="auto"/>
              <w:rPr>
                <w:rFonts w:ascii="標楷體" w:eastAsia="標楷體" w:hAnsi="標楷體" w:cs="Kaiti TC"/>
              </w:rPr>
            </w:pPr>
          </w:p>
        </w:tc>
        <w:tc>
          <w:tcPr>
            <w:tcW w:w="2262" w:type="dxa"/>
            <w:shd w:val="clear" w:color="auto" w:fill="auto"/>
            <w:vAlign w:val="center"/>
          </w:tcPr>
          <w:p w14:paraId="0ECCDCAF" w14:textId="77777777" w:rsidR="001B02A5" w:rsidRPr="00A77023" w:rsidRDefault="001B02A5">
            <w:pPr>
              <w:jc w:val="center"/>
              <w:rPr>
                <w:rFonts w:ascii="標楷體" w:eastAsia="標楷體" w:hAnsi="標楷體" w:cs="Kaiti TC"/>
              </w:rPr>
            </w:pPr>
          </w:p>
        </w:tc>
        <w:tc>
          <w:tcPr>
            <w:tcW w:w="2918" w:type="dxa"/>
            <w:shd w:val="clear" w:color="auto" w:fill="auto"/>
            <w:vAlign w:val="center"/>
          </w:tcPr>
          <w:p w14:paraId="643AE5A3" w14:textId="77777777" w:rsidR="001B02A5" w:rsidRPr="00A77023" w:rsidRDefault="001B02A5">
            <w:pPr>
              <w:jc w:val="center"/>
              <w:rPr>
                <w:rFonts w:ascii="標楷體" w:eastAsia="標楷體" w:hAnsi="標楷體" w:cs="Kaiti TC"/>
              </w:rPr>
            </w:pPr>
          </w:p>
        </w:tc>
        <w:tc>
          <w:tcPr>
            <w:tcW w:w="2211" w:type="dxa"/>
            <w:shd w:val="clear" w:color="auto" w:fill="auto"/>
            <w:vAlign w:val="center"/>
          </w:tcPr>
          <w:p w14:paraId="428883AB" w14:textId="77777777" w:rsidR="001B02A5" w:rsidRPr="00A77023" w:rsidRDefault="001B02A5">
            <w:pPr>
              <w:jc w:val="center"/>
              <w:rPr>
                <w:rFonts w:ascii="標楷體" w:eastAsia="標楷體" w:hAnsi="標楷體" w:cs="Kaiti TC"/>
              </w:rPr>
            </w:pPr>
          </w:p>
        </w:tc>
      </w:tr>
      <w:tr w:rsidR="001B02A5" w:rsidRPr="00A77023" w14:paraId="07CEE373" w14:textId="77777777">
        <w:trPr>
          <w:trHeight w:val="720"/>
        </w:trPr>
        <w:tc>
          <w:tcPr>
            <w:tcW w:w="2237" w:type="dxa"/>
            <w:vMerge/>
            <w:shd w:val="clear" w:color="auto" w:fill="auto"/>
            <w:vAlign w:val="center"/>
          </w:tcPr>
          <w:p w14:paraId="70B142EB" w14:textId="77777777" w:rsidR="001B02A5" w:rsidRPr="00A77023" w:rsidRDefault="001B02A5">
            <w:pPr>
              <w:pBdr>
                <w:top w:val="nil"/>
                <w:left w:val="nil"/>
                <w:bottom w:val="nil"/>
                <w:right w:val="nil"/>
                <w:between w:val="nil"/>
              </w:pBdr>
              <w:spacing w:line="276" w:lineRule="auto"/>
              <w:rPr>
                <w:rFonts w:ascii="標楷體" w:eastAsia="標楷體" w:hAnsi="標楷體" w:cs="Kaiti TC"/>
              </w:rPr>
            </w:pPr>
          </w:p>
        </w:tc>
        <w:tc>
          <w:tcPr>
            <w:tcW w:w="2262" w:type="dxa"/>
            <w:shd w:val="clear" w:color="auto" w:fill="auto"/>
            <w:vAlign w:val="center"/>
          </w:tcPr>
          <w:p w14:paraId="5B61134D" w14:textId="77777777" w:rsidR="001B02A5" w:rsidRPr="00A77023" w:rsidRDefault="001B02A5">
            <w:pPr>
              <w:jc w:val="center"/>
              <w:rPr>
                <w:rFonts w:ascii="標楷體" w:eastAsia="標楷體" w:hAnsi="標楷體" w:cs="Kaiti TC"/>
              </w:rPr>
            </w:pPr>
          </w:p>
        </w:tc>
        <w:tc>
          <w:tcPr>
            <w:tcW w:w="2918" w:type="dxa"/>
            <w:shd w:val="clear" w:color="auto" w:fill="auto"/>
            <w:vAlign w:val="center"/>
          </w:tcPr>
          <w:p w14:paraId="362E5A66" w14:textId="77777777" w:rsidR="001B02A5" w:rsidRPr="00A77023" w:rsidRDefault="001B02A5">
            <w:pPr>
              <w:jc w:val="center"/>
              <w:rPr>
                <w:rFonts w:ascii="標楷體" w:eastAsia="標楷體" w:hAnsi="標楷體" w:cs="Kaiti TC"/>
              </w:rPr>
            </w:pPr>
          </w:p>
        </w:tc>
        <w:tc>
          <w:tcPr>
            <w:tcW w:w="2211" w:type="dxa"/>
            <w:shd w:val="clear" w:color="auto" w:fill="auto"/>
            <w:vAlign w:val="center"/>
          </w:tcPr>
          <w:p w14:paraId="2B4EC456" w14:textId="77777777" w:rsidR="001B02A5" w:rsidRPr="00A77023" w:rsidRDefault="001B02A5">
            <w:pPr>
              <w:jc w:val="center"/>
              <w:rPr>
                <w:rFonts w:ascii="標楷體" w:eastAsia="標楷體" w:hAnsi="標楷體" w:cs="Kaiti TC"/>
              </w:rPr>
            </w:pPr>
          </w:p>
        </w:tc>
      </w:tr>
      <w:tr w:rsidR="001B02A5" w:rsidRPr="00A77023" w14:paraId="498F007A" w14:textId="77777777">
        <w:trPr>
          <w:trHeight w:val="720"/>
        </w:trPr>
        <w:tc>
          <w:tcPr>
            <w:tcW w:w="2237" w:type="dxa"/>
            <w:vMerge/>
            <w:shd w:val="clear" w:color="auto" w:fill="auto"/>
            <w:vAlign w:val="center"/>
          </w:tcPr>
          <w:p w14:paraId="26F85BD7" w14:textId="77777777" w:rsidR="001B02A5" w:rsidRPr="00A77023" w:rsidRDefault="001B02A5">
            <w:pPr>
              <w:pBdr>
                <w:top w:val="nil"/>
                <w:left w:val="nil"/>
                <w:bottom w:val="nil"/>
                <w:right w:val="nil"/>
                <w:between w:val="nil"/>
              </w:pBdr>
              <w:spacing w:line="276" w:lineRule="auto"/>
              <w:rPr>
                <w:rFonts w:ascii="標楷體" w:eastAsia="標楷體" w:hAnsi="標楷體" w:cs="Kaiti TC"/>
              </w:rPr>
            </w:pPr>
          </w:p>
        </w:tc>
        <w:tc>
          <w:tcPr>
            <w:tcW w:w="2262" w:type="dxa"/>
            <w:shd w:val="clear" w:color="auto" w:fill="auto"/>
            <w:vAlign w:val="center"/>
          </w:tcPr>
          <w:p w14:paraId="20E80F43" w14:textId="77777777" w:rsidR="001B02A5" w:rsidRPr="00A77023" w:rsidRDefault="001B02A5">
            <w:pPr>
              <w:jc w:val="center"/>
              <w:rPr>
                <w:rFonts w:ascii="標楷體" w:eastAsia="標楷體" w:hAnsi="標楷體" w:cs="Kaiti TC"/>
              </w:rPr>
            </w:pPr>
          </w:p>
        </w:tc>
        <w:tc>
          <w:tcPr>
            <w:tcW w:w="2918" w:type="dxa"/>
            <w:shd w:val="clear" w:color="auto" w:fill="auto"/>
            <w:vAlign w:val="center"/>
          </w:tcPr>
          <w:p w14:paraId="019E541C" w14:textId="77777777" w:rsidR="001B02A5" w:rsidRPr="00A77023" w:rsidRDefault="001B02A5">
            <w:pPr>
              <w:jc w:val="center"/>
              <w:rPr>
                <w:rFonts w:ascii="標楷體" w:eastAsia="標楷體" w:hAnsi="標楷體" w:cs="Kaiti TC"/>
              </w:rPr>
            </w:pPr>
          </w:p>
        </w:tc>
        <w:tc>
          <w:tcPr>
            <w:tcW w:w="2211" w:type="dxa"/>
            <w:shd w:val="clear" w:color="auto" w:fill="auto"/>
            <w:vAlign w:val="center"/>
          </w:tcPr>
          <w:p w14:paraId="320D76B0" w14:textId="77777777" w:rsidR="001B02A5" w:rsidRPr="00A77023" w:rsidRDefault="001B02A5">
            <w:pPr>
              <w:jc w:val="center"/>
              <w:rPr>
                <w:rFonts w:ascii="標楷體" w:eastAsia="標楷體" w:hAnsi="標楷體" w:cs="Kaiti TC"/>
              </w:rPr>
            </w:pPr>
          </w:p>
        </w:tc>
      </w:tr>
      <w:tr w:rsidR="001B02A5" w:rsidRPr="00A77023" w14:paraId="1B15A995" w14:textId="77777777">
        <w:trPr>
          <w:trHeight w:val="1720"/>
        </w:trPr>
        <w:tc>
          <w:tcPr>
            <w:tcW w:w="2237" w:type="dxa"/>
            <w:shd w:val="clear" w:color="auto" w:fill="auto"/>
            <w:vAlign w:val="center"/>
          </w:tcPr>
          <w:p w14:paraId="0E1212B1" w14:textId="77777777" w:rsidR="001B02A5" w:rsidRPr="00A77023" w:rsidRDefault="00174709">
            <w:pPr>
              <w:jc w:val="center"/>
              <w:rPr>
                <w:rFonts w:ascii="標楷體" w:eastAsia="標楷體" w:hAnsi="標楷體" w:cs="Kaiti TC"/>
              </w:rPr>
            </w:pPr>
            <w:r w:rsidRPr="00A77023">
              <w:rPr>
                <w:rFonts w:ascii="標楷體" w:eastAsia="標楷體" w:hAnsi="標楷體" w:cs="Kaiti TC"/>
              </w:rPr>
              <w:t>專題製作類別</w:t>
            </w:r>
          </w:p>
        </w:tc>
        <w:tc>
          <w:tcPr>
            <w:tcW w:w="7391" w:type="dxa"/>
            <w:gridSpan w:val="3"/>
            <w:shd w:val="clear" w:color="auto" w:fill="auto"/>
            <w:vAlign w:val="center"/>
          </w:tcPr>
          <w:p w14:paraId="6663BB4F" w14:textId="77777777" w:rsidR="001B02A5" w:rsidRPr="00A77023" w:rsidRDefault="001B02A5">
            <w:pPr>
              <w:jc w:val="center"/>
              <w:rPr>
                <w:rFonts w:ascii="標楷體" w:eastAsia="標楷體" w:hAnsi="標楷體" w:cs="Kaiti TC"/>
              </w:rPr>
            </w:pPr>
          </w:p>
        </w:tc>
      </w:tr>
      <w:tr w:rsidR="001B02A5" w:rsidRPr="00A77023" w14:paraId="72ED2477" w14:textId="77777777">
        <w:trPr>
          <w:trHeight w:val="1840"/>
        </w:trPr>
        <w:tc>
          <w:tcPr>
            <w:tcW w:w="2237" w:type="dxa"/>
            <w:shd w:val="clear" w:color="auto" w:fill="auto"/>
            <w:vAlign w:val="center"/>
          </w:tcPr>
          <w:p w14:paraId="2917717A" w14:textId="77777777" w:rsidR="001B02A5" w:rsidRPr="00A77023" w:rsidRDefault="00174709">
            <w:pPr>
              <w:jc w:val="center"/>
              <w:rPr>
                <w:rFonts w:ascii="標楷體" w:eastAsia="標楷體" w:hAnsi="標楷體" w:cs="Kaiti TC"/>
              </w:rPr>
            </w:pPr>
            <w:r w:rsidRPr="00A77023">
              <w:rPr>
                <w:rFonts w:ascii="標楷體" w:eastAsia="標楷體" w:hAnsi="標楷體" w:cs="Kaiti TC"/>
              </w:rPr>
              <w:t>專題題目</w:t>
            </w:r>
          </w:p>
        </w:tc>
        <w:tc>
          <w:tcPr>
            <w:tcW w:w="7391" w:type="dxa"/>
            <w:gridSpan w:val="3"/>
            <w:shd w:val="clear" w:color="auto" w:fill="auto"/>
            <w:vAlign w:val="center"/>
          </w:tcPr>
          <w:p w14:paraId="03691F94" w14:textId="77777777" w:rsidR="001B02A5" w:rsidRPr="00A77023" w:rsidRDefault="001B02A5">
            <w:pPr>
              <w:jc w:val="center"/>
              <w:rPr>
                <w:rFonts w:ascii="標楷體" w:eastAsia="標楷體" w:hAnsi="標楷體" w:cs="Kaiti TC"/>
              </w:rPr>
            </w:pPr>
          </w:p>
        </w:tc>
      </w:tr>
      <w:tr w:rsidR="001B02A5" w:rsidRPr="00A77023" w14:paraId="566CC750" w14:textId="77777777">
        <w:trPr>
          <w:trHeight w:val="1820"/>
        </w:trPr>
        <w:tc>
          <w:tcPr>
            <w:tcW w:w="2237" w:type="dxa"/>
            <w:shd w:val="clear" w:color="auto" w:fill="auto"/>
            <w:vAlign w:val="center"/>
          </w:tcPr>
          <w:p w14:paraId="0E9CCFD0" w14:textId="3B6C423A" w:rsidR="001B02A5" w:rsidRPr="00A77023" w:rsidRDefault="00C21D7A">
            <w:pPr>
              <w:jc w:val="center"/>
              <w:rPr>
                <w:rFonts w:ascii="標楷體" w:eastAsia="標楷體" w:hAnsi="標楷體" w:cs="Kaiti TC"/>
              </w:rPr>
            </w:pPr>
            <w:r>
              <w:rPr>
                <w:rFonts w:ascii="標楷體" w:eastAsia="標楷體" w:hAnsi="標楷體" w:cs="Kaiti TC"/>
              </w:rPr>
              <w:t>指導</w:t>
            </w:r>
            <w:r>
              <w:rPr>
                <w:rFonts w:ascii="標楷體" w:eastAsia="標楷體" w:hAnsi="標楷體" w:cs="Kaiti TC" w:hint="eastAsia"/>
              </w:rPr>
              <w:t>教</w:t>
            </w:r>
            <w:r w:rsidR="00174709" w:rsidRPr="00A77023">
              <w:rPr>
                <w:rFonts w:ascii="標楷體" w:eastAsia="標楷體" w:hAnsi="標楷體" w:cs="Kaiti TC"/>
              </w:rPr>
              <w:t>師同意簽名</w:t>
            </w:r>
          </w:p>
          <w:p w14:paraId="30DD054D" w14:textId="77777777" w:rsidR="001B02A5" w:rsidRPr="00A77023" w:rsidRDefault="00174709">
            <w:pPr>
              <w:jc w:val="center"/>
              <w:rPr>
                <w:rFonts w:ascii="標楷體" w:eastAsia="標楷體" w:hAnsi="標楷體" w:cs="Kaiti TC"/>
              </w:rPr>
            </w:pPr>
            <w:r w:rsidRPr="00A77023">
              <w:rPr>
                <w:rFonts w:ascii="標楷體" w:eastAsia="標楷體" w:hAnsi="標楷體" w:cs="Kaiti TC"/>
              </w:rPr>
              <w:t>(含簽訂時間)</w:t>
            </w:r>
          </w:p>
        </w:tc>
        <w:tc>
          <w:tcPr>
            <w:tcW w:w="7391" w:type="dxa"/>
            <w:gridSpan w:val="3"/>
            <w:shd w:val="clear" w:color="auto" w:fill="auto"/>
            <w:vAlign w:val="center"/>
          </w:tcPr>
          <w:p w14:paraId="2A21314B" w14:textId="77777777" w:rsidR="001B02A5" w:rsidRPr="00A77023" w:rsidRDefault="001B02A5">
            <w:pPr>
              <w:jc w:val="center"/>
              <w:rPr>
                <w:rFonts w:ascii="標楷體" w:eastAsia="標楷體" w:hAnsi="標楷體" w:cs="Kaiti TC"/>
              </w:rPr>
            </w:pPr>
          </w:p>
        </w:tc>
      </w:tr>
    </w:tbl>
    <w:p w14:paraId="26272354" w14:textId="77777777" w:rsidR="001B02A5" w:rsidRPr="00A77023" w:rsidRDefault="001B02A5">
      <w:pPr>
        <w:rPr>
          <w:rFonts w:ascii="標楷體" w:eastAsia="標楷體" w:hAnsi="標楷體" w:cs="Kaiti TC"/>
        </w:rPr>
      </w:pPr>
    </w:p>
    <w:p w14:paraId="46830A22" w14:textId="77777777" w:rsidR="001B02A5" w:rsidRPr="00A77023" w:rsidRDefault="001B02A5">
      <w:pPr>
        <w:rPr>
          <w:rFonts w:ascii="標楷體" w:eastAsia="標楷體" w:hAnsi="標楷體" w:cs="Kaiti TC"/>
          <w:sz w:val="20"/>
          <w:szCs w:val="20"/>
        </w:rPr>
      </w:pPr>
    </w:p>
    <w:p w14:paraId="2C28922B" w14:textId="77777777" w:rsidR="001B02A5" w:rsidRPr="00A77023" w:rsidRDefault="00174709">
      <w:pPr>
        <w:rPr>
          <w:rFonts w:ascii="標楷體" w:eastAsia="標楷體" w:hAnsi="標楷體" w:cs="Kaiti TC"/>
          <w:sz w:val="20"/>
          <w:szCs w:val="20"/>
        </w:rPr>
      </w:pPr>
      <w:r w:rsidRPr="00A77023">
        <w:rPr>
          <w:rFonts w:ascii="標楷體" w:eastAsia="標楷體" w:hAnsi="標楷體" w:cs="Kaiti TC"/>
          <w:sz w:val="20"/>
          <w:szCs w:val="20"/>
        </w:rPr>
        <w:t>注意事項：本確認表請務必於規定時間內交系辦公室助教彙整並公布後才算定案。</w:t>
      </w:r>
    </w:p>
    <w:p w14:paraId="2B7C50F7" w14:textId="77777777" w:rsidR="001B02A5" w:rsidRPr="00A77023" w:rsidRDefault="001B02A5">
      <w:pPr>
        <w:rPr>
          <w:rFonts w:ascii="標楷體" w:eastAsia="標楷體" w:hAnsi="標楷體" w:cs="Kaiti TC"/>
          <w:sz w:val="32"/>
          <w:szCs w:val="32"/>
        </w:rPr>
      </w:pPr>
    </w:p>
    <w:p w14:paraId="5B3AE94C" w14:textId="77777777" w:rsidR="001B02A5" w:rsidRPr="00A77023" w:rsidRDefault="001B02A5">
      <w:pPr>
        <w:rPr>
          <w:rFonts w:ascii="標楷體" w:eastAsia="標楷體" w:hAnsi="標楷體" w:cs="Kaiti TC"/>
          <w:sz w:val="32"/>
          <w:szCs w:val="32"/>
        </w:rPr>
      </w:pPr>
    </w:p>
    <w:p w14:paraId="7E14F314" w14:textId="77777777" w:rsidR="001B02A5" w:rsidRPr="00A77023" w:rsidRDefault="001B02A5">
      <w:pPr>
        <w:jc w:val="both"/>
        <w:rPr>
          <w:rFonts w:ascii="標楷體" w:eastAsia="標楷體" w:hAnsi="標楷體" w:cs="Kaiti TC"/>
        </w:rPr>
      </w:pPr>
    </w:p>
    <w:p w14:paraId="04BE4ABE" w14:textId="77777777" w:rsidR="001B02A5" w:rsidRPr="00A77023" w:rsidRDefault="00174709">
      <w:pPr>
        <w:rPr>
          <w:rFonts w:ascii="標楷體" w:eastAsia="標楷體" w:hAnsi="標楷體" w:cs="Kaiti TC"/>
        </w:rPr>
      </w:pPr>
      <w:r w:rsidRPr="00A77023">
        <w:rPr>
          <w:rFonts w:ascii="標楷體" w:eastAsia="標楷體" w:hAnsi="標楷體"/>
        </w:rPr>
        <w:br w:type="page"/>
      </w:r>
    </w:p>
    <w:p w14:paraId="134613E6" w14:textId="77777777" w:rsidR="001B02A5" w:rsidRPr="00A77023" w:rsidRDefault="00174709">
      <w:pPr>
        <w:rPr>
          <w:rFonts w:ascii="標楷體" w:eastAsia="標楷體" w:hAnsi="標楷體" w:cs="Kaiti TC"/>
        </w:rPr>
      </w:pPr>
      <w:r w:rsidRPr="00A77023">
        <w:rPr>
          <w:rFonts w:ascii="標楷體" w:eastAsia="標楷體" w:hAnsi="標楷體" w:cs="Kaiti TC"/>
        </w:rPr>
        <w:lastRenderedPageBreak/>
        <w:t>【附件二】</w:t>
      </w:r>
    </w:p>
    <w:p w14:paraId="02760CDD"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龍華科技大學 文化創意與數位媒體設計系</w:t>
      </w:r>
    </w:p>
    <w:p w14:paraId="05D83781"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專題製作</w:t>
      </w:r>
      <w:r w:rsidR="009556A3" w:rsidRPr="007F54EC">
        <w:rPr>
          <w:rFonts w:ascii="標楷體" w:eastAsia="標楷體" w:hAnsi="標楷體" w:cs="Kaiti TC" w:hint="eastAsia"/>
          <w:color w:val="000000" w:themeColor="text1"/>
          <w:sz w:val="48"/>
          <w:szCs w:val="48"/>
        </w:rPr>
        <w:t>著作權</w:t>
      </w:r>
      <w:r w:rsidRPr="00A77023">
        <w:rPr>
          <w:rFonts w:ascii="標楷體" w:eastAsia="標楷體" w:hAnsi="標楷體" w:cs="Kaiti TC"/>
          <w:sz w:val="48"/>
          <w:szCs w:val="48"/>
        </w:rPr>
        <w:t>聲明書</w:t>
      </w:r>
    </w:p>
    <w:p w14:paraId="52D612B3" w14:textId="77777777" w:rsidR="00EC3BCF" w:rsidRPr="007F54EC" w:rsidRDefault="00174709" w:rsidP="00EC3BCF">
      <w:pPr>
        <w:spacing w:line="480" w:lineRule="exact"/>
        <w:rPr>
          <w:rFonts w:ascii="標楷體" w:eastAsia="標楷體" w:hAnsi="標楷體" w:cs="Kaiti TC"/>
          <w:color w:val="000000" w:themeColor="text1"/>
        </w:rPr>
      </w:pPr>
      <w:r w:rsidRPr="009556A3">
        <w:rPr>
          <w:rFonts w:ascii="標楷體" w:eastAsia="標楷體" w:hAnsi="標楷體" w:cs="Kaiti TC"/>
        </w:rPr>
        <w:t>本人______________，學號__________，為龍華科技大學文化創意與數位媒體設計系學生，</w:t>
      </w:r>
      <w:r w:rsidR="00EC3BCF" w:rsidRPr="007F54EC">
        <w:rPr>
          <w:rFonts w:ascii="標楷體" w:eastAsia="標楷體" w:hAnsi="標楷體" w:cs="Kaiti TC" w:hint="eastAsia"/>
          <w:color w:val="000000" w:themeColor="text1"/>
        </w:rPr>
        <w:t>本人擔保專題作品內容無任何抄襲、模仿或剽竊他人作品之行為，若有使用他人受著作權法保護之資料者，均已獲得該權利人之(書面)同意，或符合合理使用規定並未含有誹謗或不法之內容，且未侵害他人權利，若因作品內容侵害第三人之著作權或其他權利，由本人負擔全部損害賠償責任。</w:t>
      </w:r>
    </w:p>
    <w:p w14:paraId="79984EC2" w14:textId="77777777" w:rsidR="001B02A5" w:rsidRPr="00EC3BCF" w:rsidRDefault="001B02A5" w:rsidP="00EC3BCF">
      <w:pPr>
        <w:spacing w:line="480" w:lineRule="exact"/>
        <w:rPr>
          <w:rFonts w:ascii="標楷體" w:eastAsia="標楷體" w:hAnsi="標楷體" w:cs="Kaiti TC"/>
        </w:rPr>
      </w:pPr>
    </w:p>
    <w:p w14:paraId="63124F0D"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此致</w:t>
      </w:r>
    </w:p>
    <w:p w14:paraId="506F9930" w14:textId="77777777" w:rsidR="001B02A5" w:rsidRPr="00A77023" w:rsidRDefault="001B02A5">
      <w:pPr>
        <w:jc w:val="both"/>
        <w:rPr>
          <w:rFonts w:ascii="標楷體" w:eastAsia="標楷體" w:hAnsi="標楷體" w:cs="Kaiti TC"/>
        </w:rPr>
      </w:pPr>
    </w:p>
    <w:p w14:paraId="64549CC1"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龍華科技大學文化創意與數位媒體設計系</w:t>
      </w:r>
    </w:p>
    <w:p w14:paraId="1D0E7B8C" w14:textId="77777777" w:rsidR="001B02A5" w:rsidRPr="00A77023" w:rsidRDefault="001B02A5">
      <w:pPr>
        <w:jc w:val="both"/>
        <w:rPr>
          <w:rFonts w:ascii="標楷體" w:eastAsia="標楷體" w:hAnsi="標楷體" w:cs="Kaiti TC"/>
        </w:rPr>
      </w:pPr>
    </w:p>
    <w:p w14:paraId="4FA65EC2"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姓   名:                                (簽章)</w:t>
      </w:r>
    </w:p>
    <w:p w14:paraId="3C8E1B75"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住   址:</w:t>
      </w:r>
    </w:p>
    <w:p w14:paraId="32C02F52"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電   話:</w:t>
      </w:r>
    </w:p>
    <w:p w14:paraId="11E43223" w14:textId="77777777" w:rsidR="001B02A5" w:rsidRPr="00A77023" w:rsidRDefault="001B02A5">
      <w:pPr>
        <w:jc w:val="both"/>
        <w:rPr>
          <w:rFonts w:ascii="標楷體" w:eastAsia="標楷體" w:hAnsi="標楷體" w:cs="Kaiti TC"/>
        </w:rPr>
      </w:pPr>
    </w:p>
    <w:p w14:paraId="7A6417EB"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中華民國             年             月             日             【系辦留存聯】</w:t>
      </w:r>
    </w:p>
    <w:p w14:paraId="6CF67CD7" w14:textId="77777777" w:rsidR="001B02A5" w:rsidRPr="00A77023" w:rsidRDefault="001B02A5">
      <w:pPr>
        <w:jc w:val="both"/>
        <w:rPr>
          <w:rFonts w:ascii="標楷體" w:eastAsia="標楷體" w:hAnsi="標楷體" w:cs="Kaiti TC"/>
        </w:rPr>
      </w:pPr>
    </w:p>
    <w:p w14:paraId="472048A7"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--------------------------------(聲明書乙式兩份，由系辦及學生各自留存)----------</w:t>
      </w:r>
      <w:r w:rsidR="009556A3" w:rsidRPr="00A77023">
        <w:rPr>
          <w:rFonts w:ascii="標楷體" w:eastAsia="標楷體" w:hAnsi="標楷體" w:cs="Kaiti TC"/>
        </w:rPr>
        <w:t xml:space="preserve"> </w:t>
      </w:r>
    </w:p>
    <w:p w14:paraId="3C9014F2" w14:textId="77777777" w:rsidR="009556A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龍華科技大學 文化創意與數位媒體設計系</w:t>
      </w:r>
    </w:p>
    <w:p w14:paraId="7E805F6D"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專題製作</w:t>
      </w:r>
      <w:r w:rsidR="009556A3" w:rsidRPr="007F54EC">
        <w:rPr>
          <w:rFonts w:ascii="標楷體" w:eastAsia="標楷體" w:hAnsi="標楷體" w:cs="Kaiti TC" w:hint="eastAsia"/>
          <w:color w:val="000000" w:themeColor="text1"/>
          <w:sz w:val="48"/>
          <w:szCs w:val="48"/>
        </w:rPr>
        <w:t>著作權</w:t>
      </w:r>
      <w:r w:rsidRPr="00A77023">
        <w:rPr>
          <w:rFonts w:ascii="標楷體" w:eastAsia="標楷體" w:hAnsi="標楷體" w:cs="Kaiti TC"/>
          <w:sz w:val="48"/>
          <w:szCs w:val="48"/>
        </w:rPr>
        <w:t>聲明書</w:t>
      </w:r>
    </w:p>
    <w:p w14:paraId="1DD9DECC" w14:textId="77777777" w:rsidR="009556A3" w:rsidRPr="007F54EC" w:rsidRDefault="009556A3" w:rsidP="009556A3">
      <w:pPr>
        <w:spacing w:line="480" w:lineRule="exact"/>
        <w:rPr>
          <w:rFonts w:ascii="標楷體" w:eastAsia="標楷體" w:hAnsi="標楷體" w:cs="Kaiti TC"/>
          <w:color w:val="000000" w:themeColor="text1"/>
        </w:rPr>
      </w:pPr>
      <w:r w:rsidRPr="009556A3">
        <w:rPr>
          <w:rFonts w:ascii="標楷體" w:eastAsia="標楷體" w:hAnsi="標楷體" w:cs="Kaiti TC"/>
        </w:rPr>
        <w:t>本人______________，學號__________，為龍華科技大學文化創意與數位媒體設計系學生，</w:t>
      </w:r>
      <w:r w:rsidRPr="007F54EC">
        <w:rPr>
          <w:rFonts w:ascii="標楷體" w:eastAsia="標楷體" w:hAnsi="標楷體" w:cs="Kaiti TC" w:hint="eastAsia"/>
          <w:color w:val="000000" w:themeColor="text1"/>
        </w:rPr>
        <w:t>本人擔保專題作品內容</w:t>
      </w:r>
      <w:r w:rsidR="00EC3BCF" w:rsidRPr="007F54EC">
        <w:rPr>
          <w:rFonts w:ascii="標楷體" w:eastAsia="標楷體" w:hAnsi="標楷體" w:cs="Kaiti TC" w:hint="eastAsia"/>
          <w:color w:val="000000" w:themeColor="text1"/>
        </w:rPr>
        <w:t>無任何抄襲、模仿或剽竊他人作品之行為，若</w:t>
      </w:r>
      <w:r w:rsidRPr="007F54EC">
        <w:rPr>
          <w:rFonts w:ascii="標楷體" w:eastAsia="標楷體" w:hAnsi="標楷體" w:cs="Kaiti TC" w:hint="eastAsia"/>
          <w:color w:val="000000" w:themeColor="text1"/>
        </w:rPr>
        <w:t>有使用他人受著作權法保護之資料者，均已獲得該權利人之(書面)同意，或符合合理使用規定並未含有誹謗或不法之內容，且未侵害他人權利，若因作品內容侵害第三人之著作權或其他權利，由本人負擔全部損害賠償責任。</w:t>
      </w:r>
    </w:p>
    <w:p w14:paraId="4A44F7E0" w14:textId="77777777" w:rsidR="001B02A5" w:rsidRPr="009556A3" w:rsidRDefault="001B02A5">
      <w:pPr>
        <w:jc w:val="both"/>
        <w:rPr>
          <w:rFonts w:ascii="標楷體" w:eastAsia="標楷體" w:hAnsi="標楷體" w:cs="Kaiti TC"/>
        </w:rPr>
      </w:pPr>
    </w:p>
    <w:p w14:paraId="52E615F4"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此致</w:t>
      </w:r>
    </w:p>
    <w:p w14:paraId="5FE519B7" w14:textId="77777777" w:rsidR="001B02A5" w:rsidRPr="00A77023" w:rsidRDefault="001B02A5">
      <w:pPr>
        <w:jc w:val="both"/>
        <w:rPr>
          <w:rFonts w:ascii="標楷體" w:eastAsia="標楷體" w:hAnsi="標楷體" w:cs="Kaiti TC"/>
        </w:rPr>
      </w:pPr>
    </w:p>
    <w:p w14:paraId="731866C8"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龍華科技大學文化創意與數位媒體設計系</w:t>
      </w:r>
    </w:p>
    <w:p w14:paraId="0A2BF6AD" w14:textId="77777777" w:rsidR="001B02A5" w:rsidRPr="00A77023" w:rsidRDefault="001B02A5">
      <w:pPr>
        <w:jc w:val="both"/>
        <w:rPr>
          <w:rFonts w:ascii="標楷體" w:eastAsia="標楷體" w:hAnsi="標楷體" w:cs="Kaiti TC"/>
        </w:rPr>
      </w:pPr>
    </w:p>
    <w:p w14:paraId="53A3139A"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姓   名:                                (簽章)</w:t>
      </w:r>
    </w:p>
    <w:p w14:paraId="3233E319"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住   址:</w:t>
      </w:r>
    </w:p>
    <w:p w14:paraId="0B9BFBFE"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電   話:</w:t>
      </w:r>
    </w:p>
    <w:p w14:paraId="7A1F04CE" w14:textId="77777777" w:rsidR="001B02A5" w:rsidRPr="00A77023" w:rsidRDefault="001B02A5">
      <w:pPr>
        <w:jc w:val="both"/>
        <w:rPr>
          <w:rFonts w:ascii="標楷體" w:eastAsia="標楷體" w:hAnsi="標楷體" w:cs="Kaiti TC"/>
        </w:rPr>
      </w:pPr>
    </w:p>
    <w:p w14:paraId="13084242"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中華民國             年             月             日             【學生留存聯】</w:t>
      </w:r>
    </w:p>
    <w:p w14:paraId="3EE29559" w14:textId="77777777" w:rsidR="001B02A5" w:rsidRPr="00A77023" w:rsidRDefault="001B02A5">
      <w:pPr>
        <w:jc w:val="both"/>
        <w:rPr>
          <w:rFonts w:ascii="標楷體" w:eastAsia="標楷體" w:hAnsi="標楷體" w:cs="Kaiti TC"/>
        </w:rPr>
      </w:pPr>
    </w:p>
    <w:p w14:paraId="15885A17" w14:textId="77777777" w:rsidR="001B02A5" w:rsidRPr="00A77023" w:rsidRDefault="00174709">
      <w:pPr>
        <w:jc w:val="both"/>
        <w:rPr>
          <w:rFonts w:ascii="標楷體" w:eastAsia="標楷體" w:hAnsi="標楷體" w:cs="Kaiti TC"/>
        </w:rPr>
      </w:pPr>
      <w:r w:rsidRPr="00A77023">
        <w:rPr>
          <w:rFonts w:ascii="標楷體" w:eastAsia="標楷體" w:hAnsi="標楷體"/>
        </w:rPr>
        <w:br w:type="page"/>
      </w:r>
      <w:r w:rsidRPr="00A77023">
        <w:rPr>
          <w:rFonts w:ascii="標楷體" w:eastAsia="標楷體" w:hAnsi="標楷體" w:cs="Kaiti TC"/>
        </w:rPr>
        <w:lastRenderedPageBreak/>
        <w:t>【附件三】</w:t>
      </w:r>
    </w:p>
    <w:p w14:paraId="2AF4E745"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龍華科技大學 文化創意與數位媒體設計系</w:t>
      </w:r>
    </w:p>
    <w:p w14:paraId="1058FD6A"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專題製作 退費申請表</w:t>
      </w:r>
    </w:p>
    <w:p w14:paraId="40FE7997" w14:textId="77777777" w:rsidR="001B02A5" w:rsidRPr="00A77023" w:rsidRDefault="001B02A5">
      <w:pPr>
        <w:jc w:val="both"/>
        <w:rPr>
          <w:rFonts w:ascii="標楷體" w:eastAsia="標楷體" w:hAnsi="標楷體" w:cs="Kaiti TC"/>
        </w:rPr>
      </w:pPr>
    </w:p>
    <w:p w14:paraId="7D8B6487"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請務必詳細、正確填寫下列資料。                          申請日期：             年             月         日</w:t>
      </w:r>
    </w:p>
    <w:tbl>
      <w:tblPr>
        <w:tblStyle w:val="ab"/>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3390"/>
        <w:gridCol w:w="2115"/>
        <w:gridCol w:w="2715"/>
      </w:tblGrid>
      <w:tr w:rsidR="001B02A5" w:rsidRPr="00A77023" w14:paraId="7A3C73EF" w14:textId="77777777">
        <w:tc>
          <w:tcPr>
            <w:tcW w:w="1410" w:type="dxa"/>
            <w:shd w:val="clear" w:color="auto" w:fill="auto"/>
            <w:tcMar>
              <w:top w:w="100" w:type="dxa"/>
              <w:left w:w="100" w:type="dxa"/>
              <w:bottom w:w="100" w:type="dxa"/>
              <w:right w:w="100" w:type="dxa"/>
            </w:tcMar>
          </w:tcPr>
          <w:p w14:paraId="679C849A"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學號：</w:t>
            </w:r>
          </w:p>
        </w:tc>
        <w:tc>
          <w:tcPr>
            <w:tcW w:w="3390" w:type="dxa"/>
            <w:shd w:val="clear" w:color="auto" w:fill="auto"/>
            <w:tcMar>
              <w:top w:w="100" w:type="dxa"/>
              <w:left w:w="100" w:type="dxa"/>
              <w:bottom w:w="100" w:type="dxa"/>
              <w:right w:w="100" w:type="dxa"/>
            </w:tcMar>
          </w:tcPr>
          <w:p w14:paraId="7A9807FF" w14:textId="77777777" w:rsidR="001B02A5" w:rsidRPr="00A77023" w:rsidRDefault="001B02A5">
            <w:pPr>
              <w:pBdr>
                <w:top w:val="nil"/>
                <w:left w:val="nil"/>
                <w:bottom w:val="nil"/>
                <w:right w:val="nil"/>
                <w:between w:val="nil"/>
              </w:pBdr>
              <w:rPr>
                <w:rFonts w:ascii="標楷體" w:eastAsia="標楷體" w:hAnsi="標楷體" w:cs="Kaiti TC"/>
              </w:rPr>
            </w:pPr>
          </w:p>
        </w:tc>
        <w:tc>
          <w:tcPr>
            <w:tcW w:w="2115" w:type="dxa"/>
            <w:shd w:val="clear" w:color="auto" w:fill="auto"/>
            <w:tcMar>
              <w:top w:w="100" w:type="dxa"/>
              <w:left w:w="100" w:type="dxa"/>
              <w:bottom w:w="100" w:type="dxa"/>
              <w:right w:w="100" w:type="dxa"/>
            </w:tcMar>
          </w:tcPr>
          <w:p w14:paraId="3577ABBC"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姓名：</w:t>
            </w:r>
          </w:p>
        </w:tc>
        <w:tc>
          <w:tcPr>
            <w:tcW w:w="2715" w:type="dxa"/>
            <w:shd w:val="clear" w:color="auto" w:fill="auto"/>
            <w:tcMar>
              <w:top w:w="100" w:type="dxa"/>
              <w:left w:w="100" w:type="dxa"/>
              <w:bottom w:w="100" w:type="dxa"/>
              <w:right w:w="100" w:type="dxa"/>
            </w:tcMar>
          </w:tcPr>
          <w:p w14:paraId="4B042CEE" w14:textId="77777777" w:rsidR="001B02A5" w:rsidRPr="00A77023" w:rsidRDefault="001B02A5">
            <w:pPr>
              <w:pBdr>
                <w:top w:val="nil"/>
                <w:left w:val="nil"/>
                <w:bottom w:val="nil"/>
                <w:right w:val="nil"/>
                <w:between w:val="nil"/>
              </w:pBdr>
              <w:rPr>
                <w:rFonts w:ascii="標楷體" w:eastAsia="標楷體" w:hAnsi="標楷體" w:cs="Kaiti TC"/>
              </w:rPr>
            </w:pPr>
          </w:p>
        </w:tc>
      </w:tr>
      <w:tr w:rsidR="001B02A5" w:rsidRPr="00A77023" w14:paraId="7E96E2D1" w14:textId="77777777">
        <w:tc>
          <w:tcPr>
            <w:tcW w:w="1410" w:type="dxa"/>
            <w:shd w:val="clear" w:color="auto" w:fill="auto"/>
            <w:tcMar>
              <w:top w:w="100" w:type="dxa"/>
              <w:left w:w="100" w:type="dxa"/>
              <w:bottom w:w="100" w:type="dxa"/>
              <w:right w:w="100" w:type="dxa"/>
            </w:tcMar>
          </w:tcPr>
          <w:p w14:paraId="7C3890FB"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班級：</w:t>
            </w:r>
          </w:p>
        </w:tc>
        <w:tc>
          <w:tcPr>
            <w:tcW w:w="3390" w:type="dxa"/>
            <w:shd w:val="clear" w:color="auto" w:fill="auto"/>
            <w:tcMar>
              <w:top w:w="100" w:type="dxa"/>
              <w:left w:w="100" w:type="dxa"/>
              <w:bottom w:w="100" w:type="dxa"/>
              <w:right w:w="100" w:type="dxa"/>
            </w:tcMar>
          </w:tcPr>
          <w:p w14:paraId="211EE273" w14:textId="77777777" w:rsidR="001B02A5" w:rsidRPr="00A77023" w:rsidRDefault="001B02A5">
            <w:pPr>
              <w:pBdr>
                <w:top w:val="nil"/>
                <w:left w:val="nil"/>
                <w:bottom w:val="nil"/>
                <w:right w:val="nil"/>
                <w:between w:val="nil"/>
              </w:pBdr>
              <w:rPr>
                <w:rFonts w:ascii="標楷體" w:eastAsia="標楷體" w:hAnsi="標楷體" w:cs="Kaiti TC"/>
              </w:rPr>
            </w:pPr>
          </w:p>
        </w:tc>
        <w:tc>
          <w:tcPr>
            <w:tcW w:w="2115" w:type="dxa"/>
            <w:shd w:val="clear" w:color="auto" w:fill="auto"/>
            <w:tcMar>
              <w:top w:w="100" w:type="dxa"/>
              <w:left w:w="100" w:type="dxa"/>
              <w:bottom w:w="100" w:type="dxa"/>
              <w:right w:w="100" w:type="dxa"/>
            </w:tcMar>
          </w:tcPr>
          <w:p w14:paraId="38E21398"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聯絡電話(手機)：</w:t>
            </w:r>
          </w:p>
        </w:tc>
        <w:tc>
          <w:tcPr>
            <w:tcW w:w="2715" w:type="dxa"/>
            <w:shd w:val="clear" w:color="auto" w:fill="auto"/>
            <w:tcMar>
              <w:top w:w="100" w:type="dxa"/>
              <w:left w:w="100" w:type="dxa"/>
              <w:bottom w:w="100" w:type="dxa"/>
              <w:right w:w="100" w:type="dxa"/>
            </w:tcMar>
          </w:tcPr>
          <w:p w14:paraId="54168270" w14:textId="77777777" w:rsidR="001B02A5" w:rsidRPr="00A77023" w:rsidRDefault="001B02A5">
            <w:pPr>
              <w:pBdr>
                <w:top w:val="nil"/>
                <w:left w:val="nil"/>
                <w:bottom w:val="nil"/>
                <w:right w:val="nil"/>
                <w:between w:val="nil"/>
              </w:pBdr>
              <w:rPr>
                <w:rFonts w:ascii="標楷體" w:eastAsia="標楷體" w:hAnsi="標楷體" w:cs="Kaiti TC"/>
              </w:rPr>
            </w:pPr>
          </w:p>
        </w:tc>
      </w:tr>
      <w:tr w:rsidR="001B02A5" w:rsidRPr="00A77023" w14:paraId="31EF08A3" w14:textId="77777777">
        <w:trPr>
          <w:trHeight w:val="440"/>
        </w:trPr>
        <w:tc>
          <w:tcPr>
            <w:tcW w:w="1410" w:type="dxa"/>
            <w:shd w:val="clear" w:color="auto" w:fill="auto"/>
            <w:tcMar>
              <w:top w:w="100" w:type="dxa"/>
              <w:left w:w="100" w:type="dxa"/>
              <w:bottom w:w="100" w:type="dxa"/>
              <w:right w:w="100" w:type="dxa"/>
            </w:tcMar>
          </w:tcPr>
          <w:p w14:paraId="7D886DD9"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退費原因：</w:t>
            </w:r>
          </w:p>
        </w:tc>
        <w:tc>
          <w:tcPr>
            <w:tcW w:w="8220" w:type="dxa"/>
            <w:gridSpan w:val="3"/>
            <w:shd w:val="clear" w:color="auto" w:fill="auto"/>
            <w:tcMar>
              <w:top w:w="100" w:type="dxa"/>
              <w:left w:w="100" w:type="dxa"/>
              <w:bottom w:w="100" w:type="dxa"/>
              <w:right w:w="100" w:type="dxa"/>
            </w:tcMar>
          </w:tcPr>
          <w:p w14:paraId="75EB1CD5" w14:textId="0D5B1DCA" w:rsidR="001B02A5" w:rsidRPr="00A77023" w:rsidRDefault="00174709">
            <w:pPr>
              <w:jc w:val="both"/>
              <w:rPr>
                <w:rFonts w:ascii="標楷體" w:eastAsia="標楷體" w:hAnsi="標楷體" w:cs="Kaiti TC"/>
              </w:rPr>
            </w:pPr>
            <w:r w:rsidRPr="00A77023">
              <w:rPr>
                <w:rFonts w:ascii="標楷體" w:eastAsia="標楷體" w:hAnsi="標楷體" w:cs="Kaiti TC"/>
              </w:rPr>
              <w:t>□專題未通過        □休、退學         □重複繳納或溢繳</w:t>
            </w:r>
          </w:p>
          <w:p w14:paraId="57BE1316"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□其他(請簡述原因) </w:t>
            </w:r>
          </w:p>
        </w:tc>
      </w:tr>
      <w:tr w:rsidR="001B02A5" w:rsidRPr="00A77023" w14:paraId="68BC5867" w14:textId="77777777">
        <w:trPr>
          <w:trHeight w:val="440"/>
        </w:trPr>
        <w:tc>
          <w:tcPr>
            <w:tcW w:w="1410" w:type="dxa"/>
            <w:shd w:val="clear" w:color="auto" w:fill="auto"/>
            <w:tcMar>
              <w:top w:w="100" w:type="dxa"/>
              <w:left w:w="100" w:type="dxa"/>
              <w:bottom w:w="100" w:type="dxa"/>
              <w:right w:w="100" w:type="dxa"/>
            </w:tcMar>
          </w:tcPr>
          <w:p w14:paraId="3A2B204B"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退費金額：</w:t>
            </w:r>
          </w:p>
        </w:tc>
        <w:tc>
          <w:tcPr>
            <w:tcW w:w="8220" w:type="dxa"/>
            <w:gridSpan w:val="3"/>
            <w:shd w:val="clear" w:color="auto" w:fill="auto"/>
            <w:tcMar>
              <w:top w:w="100" w:type="dxa"/>
              <w:left w:w="100" w:type="dxa"/>
              <w:bottom w:w="100" w:type="dxa"/>
              <w:right w:w="100" w:type="dxa"/>
            </w:tcMar>
          </w:tcPr>
          <w:p w14:paraId="2382B73D" w14:textId="77777777" w:rsidR="001B02A5" w:rsidRPr="00A77023" w:rsidRDefault="00174709">
            <w:pPr>
              <w:jc w:val="right"/>
              <w:rPr>
                <w:rFonts w:ascii="標楷體" w:eastAsia="標楷體" w:hAnsi="標楷體" w:cs="Kaiti TC"/>
              </w:rPr>
            </w:pPr>
            <w:r w:rsidRPr="00A77023">
              <w:rPr>
                <w:rFonts w:ascii="標楷體" w:eastAsia="標楷體" w:hAnsi="標楷體" w:cs="Kaiti TC"/>
              </w:rPr>
              <w:t>新台幣</w:t>
            </w:r>
            <w:r w:rsidRPr="00A77023">
              <w:rPr>
                <w:rFonts w:ascii="標楷體" w:eastAsia="標楷體" w:hAnsi="標楷體" w:cs="Kaiti TC"/>
                <w:sz w:val="20"/>
                <w:szCs w:val="20"/>
              </w:rPr>
              <w:t>（請填大寫）</w:t>
            </w:r>
            <w:r w:rsidRPr="00A77023">
              <w:rPr>
                <w:rFonts w:ascii="標楷體" w:eastAsia="標楷體" w:hAnsi="標楷體" w:cs="Kaiti TC"/>
              </w:rPr>
              <w:t xml:space="preserve">        拾         萬         仟        佰         拾       元整 </w:t>
            </w:r>
          </w:p>
        </w:tc>
      </w:tr>
      <w:tr w:rsidR="001B02A5" w:rsidRPr="00A77023" w14:paraId="4148560F" w14:textId="77777777">
        <w:trPr>
          <w:trHeight w:val="440"/>
        </w:trPr>
        <w:tc>
          <w:tcPr>
            <w:tcW w:w="1410" w:type="dxa"/>
            <w:shd w:val="clear" w:color="auto" w:fill="auto"/>
            <w:tcMar>
              <w:top w:w="100" w:type="dxa"/>
              <w:left w:w="100" w:type="dxa"/>
              <w:bottom w:w="100" w:type="dxa"/>
              <w:right w:w="100" w:type="dxa"/>
            </w:tcMar>
          </w:tcPr>
          <w:p w14:paraId="1C985EEE"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退費方式：</w:t>
            </w:r>
          </w:p>
        </w:tc>
        <w:tc>
          <w:tcPr>
            <w:tcW w:w="8220" w:type="dxa"/>
            <w:gridSpan w:val="3"/>
            <w:shd w:val="clear" w:color="auto" w:fill="auto"/>
            <w:tcMar>
              <w:top w:w="100" w:type="dxa"/>
              <w:left w:w="100" w:type="dxa"/>
              <w:bottom w:w="100" w:type="dxa"/>
              <w:right w:w="100" w:type="dxa"/>
            </w:tcMar>
          </w:tcPr>
          <w:p w14:paraId="1C7E9F70" w14:textId="77777777" w:rsidR="001B02A5" w:rsidRPr="00A77023" w:rsidRDefault="00174709">
            <w:pPr>
              <w:jc w:val="both"/>
              <w:rPr>
                <w:rFonts w:ascii="標楷體" w:eastAsia="標楷體" w:hAnsi="標楷體" w:cs="Kaiti TC"/>
                <w:u w:val="single"/>
              </w:rPr>
            </w:pPr>
            <w:r w:rsidRPr="00A77023">
              <w:rPr>
                <w:rFonts w:ascii="標楷體" w:eastAsia="標楷體" w:hAnsi="標楷體" w:cs="Kaiti TC"/>
              </w:rPr>
              <w:t>□現金領取：簽收</w:t>
            </w:r>
            <w:r w:rsidRPr="00A77023">
              <w:rPr>
                <w:rFonts w:ascii="標楷體" w:eastAsia="標楷體" w:hAnsi="標楷體" w:cs="Kaiti TC"/>
                <w:u w:val="single"/>
              </w:rPr>
              <w:t xml:space="preserve">                                           </w:t>
            </w:r>
            <w:r w:rsidRPr="00A77023">
              <w:rPr>
                <w:rFonts w:ascii="標楷體" w:eastAsia="標楷體" w:hAnsi="標楷體" w:cs="Kaiti TC"/>
              </w:rPr>
              <w:t>日期</w:t>
            </w:r>
            <w:r w:rsidRPr="00A77023">
              <w:rPr>
                <w:rFonts w:ascii="標楷體" w:eastAsia="標楷體" w:hAnsi="標楷體" w:cs="Kaiti TC"/>
                <w:u w:val="single"/>
              </w:rPr>
              <w:t xml:space="preserve">                                        </w:t>
            </w:r>
          </w:p>
          <w:p w14:paraId="40B75066"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□匯款至郵局或銀行帳戶(限本人帳戶) 影印本</w:t>
            </w:r>
          </w:p>
          <w:p w14:paraId="5394222F"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  身份證號碼： ( 僑生或外籍生，請填寫統一證號) </w:t>
            </w:r>
          </w:p>
          <w:p w14:paraId="74F049B3"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□郵政匯票掛號郵寄 地址：</w:t>
            </w:r>
          </w:p>
        </w:tc>
      </w:tr>
      <w:tr w:rsidR="001B02A5" w:rsidRPr="00A77023" w14:paraId="1148D8FE" w14:textId="77777777">
        <w:trPr>
          <w:trHeight w:val="440"/>
        </w:trPr>
        <w:tc>
          <w:tcPr>
            <w:tcW w:w="9630" w:type="dxa"/>
            <w:gridSpan w:val="4"/>
            <w:shd w:val="clear" w:color="auto" w:fill="auto"/>
            <w:tcMar>
              <w:top w:w="100" w:type="dxa"/>
              <w:left w:w="100" w:type="dxa"/>
              <w:bottom w:w="100" w:type="dxa"/>
              <w:right w:w="100" w:type="dxa"/>
            </w:tcMar>
          </w:tcPr>
          <w:p w14:paraId="0F1A4502"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【註】：申請退費需提供下列憑證： </w:t>
            </w:r>
          </w:p>
          <w:p w14:paraId="7DD6231B"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1.辦理休退學者：休退學證明。 </w:t>
            </w:r>
          </w:p>
          <w:p w14:paraId="1B0DCAA8"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2.其他原因退費者：提供相關證明文件。 </w:t>
            </w:r>
          </w:p>
          <w:p w14:paraId="7B244EA4"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3.重複繳費或溢繳者：檢附繳費收據。 </w:t>
            </w:r>
          </w:p>
          <w:p w14:paraId="3AE9F1F3"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4.退費金額：請專題財務組組長提供退費金額。 </w:t>
            </w:r>
          </w:p>
          <w:p w14:paraId="3BF3C13B"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5.如選擇現金以外退費方式，會先扣除轉帳或郵寄等手續費。</w:t>
            </w:r>
          </w:p>
        </w:tc>
      </w:tr>
      <w:tr w:rsidR="001B02A5" w:rsidRPr="00A77023" w14:paraId="05D75634" w14:textId="77777777">
        <w:trPr>
          <w:trHeight w:val="1440"/>
        </w:trPr>
        <w:tc>
          <w:tcPr>
            <w:tcW w:w="9630" w:type="dxa"/>
            <w:gridSpan w:val="4"/>
            <w:shd w:val="clear" w:color="auto" w:fill="auto"/>
            <w:tcMar>
              <w:top w:w="100" w:type="dxa"/>
              <w:left w:w="100" w:type="dxa"/>
              <w:bottom w:w="100" w:type="dxa"/>
              <w:right w:w="100" w:type="dxa"/>
            </w:tcMar>
          </w:tcPr>
          <w:p w14:paraId="32B9329C" w14:textId="42B9B44B" w:rsidR="001B02A5" w:rsidRPr="00A77023" w:rsidRDefault="00174709" w:rsidP="00DF2620">
            <w:pPr>
              <w:rPr>
                <w:rFonts w:ascii="標楷體" w:eastAsia="標楷體" w:hAnsi="標楷體" w:cs="Kaiti TC"/>
              </w:rPr>
            </w:pPr>
            <w:r w:rsidRPr="00A77023">
              <w:rPr>
                <w:rFonts w:ascii="標楷體" w:eastAsia="標楷體" w:hAnsi="標楷體" w:cs="Kaiti TC"/>
              </w:rPr>
              <w:t>申請人</w:t>
            </w:r>
            <w:r w:rsidR="00DF2620">
              <w:rPr>
                <w:rFonts w:ascii="標楷體" w:eastAsia="標楷體" w:hAnsi="標楷體" w:cs="Kaiti TC"/>
              </w:rPr>
              <w:t xml:space="preserve">  </w:t>
            </w:r>
            <w:r w:rsidR="00DF2620">
              <w:rPr>
                <w:rFonts w:ascii="標楷體" w:eastAsia="標楷體" w:hAnsi="標楷體" w:cs="Kaiti TC" w:hint="eastAsia"/>
              </w:rPr>
              <w:t xml:space="preserve">         </w:t>
            </w:r>
            <w:r w:rsidR="00B748BC">
              <w:rPr>
                <w:rFonts w:ascii="標楷體" w:eastAsia="標楷體" w:hAnsi="標楷體" w:cs="Kaiti TC"/>
              </w:rPr>
              <w:t>專題指導</w:t>
            </w:r>
            <w:r w:rsidR="00B748BC">
              <w:rPr>
                <w:rFonts w:ascii="標楷體" w:eastAsia="標楷體" w:hAnsi="標楷體" w:cs="Kaiti TC" w:hint="eastAsia"/>
              </w:rPr>
              <w:t>教</w:t>
            </w:r>
            <w:r w:rsidRPr="00A77023">
              <w:rPr>
                <w:rFonts w:ascii="標楷體" w:eastAsia="標楷體" w:hAnsi="標楷體" w:cs="Kaiti TC"/>
              </w:rPr>
              <w:t>師</w:t>
            </w:r>
            <w:r w:rsidR="00DF2620">
              <w:rPr>
                <w:rFonts w:ascii="標楷體" w:eastAsia="標楷體" w:hAnsi="標楷體" w:cs="Kaiti TC"/>
              </w:rPr>
              <w:t xml:space="preserve">          </w:t>
            </w:r>
            <w:r w:rsidRPr="00A77023">
              <w:rPr>
                <w:rFonts w:ascii="標楷體" w:eastAsia="標楷體" w:hAnsi="標楷體" w:cs="Kaiti TC"/>
              </w:rPr>
              <w:t>專題財務組組長</w:t>
            </w:r>
            <w:r w:rsidR="00DF2620">
              <w:rPr>
                <w:rFonts w:ascii="標楷體" w:eastAsia="標楷體" w:hAnsi="標楷體" w:cs="Kaiti TC"/>
              </w:rPr>
              <w:t xml:space="preserve">       </w:t>
            </w:r>
            <w:r w:rsidR="00DF2620">
              <w:rPr>
                <w:rFonts w:ascii="標楷體" w:eastAsia="標楷體" w:hAnsi="標楷體" w:cs="Kaiti TC" w:hint="eastAsia"/>
              </w:rPr>
              <w:t xml:space="preserve"> </w:t>
            </w:r>
            <w:r w:rsidR="00B748BC">
              <w:rPr>
                <w:rFonts w:ascii="標楷體" w:eastAsia="標楷體" w:hAnsi="標楷體" w:cs="Kaiti TC"/>
              </w:rPr>
              <w:t>專題行政</w:t>
            </w:r>
            <w:r w:rsidR="00B748BC">
              <w:rPr>
                <w:rFonts w:ascii="標楷體" w:eastAsia="標楷體" w:hAnsi="標楷體" w:cs="Kaiti TC" w:hint="eastAsia"/>
              </w:rPr>
              <w:t>教</w:t>
            </w:r>
            <w:r w:rsidRPr="00A77023">
              <w:rPr>
                <w:rFonts w:ascii="標楷體" w:eastAsia="標楷體" w:hAnsi="標楷體" w:cs="Kaiti TC"/>
              </w:rPr>
              <w:t>師</w:t>
            </w:r>
          </w:p>
        </w:tc>
      </w:tr>
    </w:tbl>
    <w:p w14:paraId="3112BFF7" w14:textId="77777777" w:rsidR="001B02A5" w:rsidRPr="00A77023" w:rsidRDefault="00174709">
      <w:pPr>
        <w:jc w:val="both"/>
        <w:rPr>
          <w:rFonts w:ascii="標楷體" w:eastAsia="標楷體" w:hAnsi="標楷體" w:cs="Kaiti TC"/>
        </w:rPr>
      </w:pPr>
      <w:r w:rsidRPr="00A77023">
        <w:rPr>
          <w:rFonts w:ascii="標楷體" w:eastAsia="標楷體" w:hAnsi="標楷體"/>
        </w:rPr>
        <w:br w:type="page"/>
      </w:r>
    </w:p>
    <w:p w14:paraId="375B2D9D" w14:textId="77777777" w:rsidR="001B02A5" w:rsidRPr="00A77023" w:rsidRDefault="001B02A5">
      <w:pPr>
        <w:ind w:left="1843" w:hanging="1276"/>
        <w:rPr>
          <w:rFonts w:ascii="標楷體" w:eastAsia="標楷體" w:hAnsi="標楷體" w:cs="Kaiti TC"/>
          <w:sz w:val="36"/>
          <w:szCs w:val="36"/>
        </w:rPr>
      </w:pPr>
    </w:p>
    <w:p w14:paraId="3FF1B36E" w14:textId="77777777" w:rsidR="001B02A5" w:rsidRPr="00A77023" w:rsidRDefault="00174709">
      <w:pPr>
        <w:ind w:left="1843" w:hanging="1276"/>
        <w:rPr>
          <w:rFonts w:ascii="標楷體" w:eastAsia="標楷體" w:hAnsi="標楷體" w:cs="Kaiti TC"/>
          <w:shd w:val="clear" w:color="auto" w:fill="CCCCCC"/>
        </w:rPr>
      </w:pPr>
      <w:r w:rsidRPr="00A77023">
        <w:rPr>
          <w:rFonts w:ascii="標楷體" w:eastAsia="標楷體" w:hAnsi="標楷體" w:cs="Kaiti TC"/>
        </w:rPr>
        <w:t>【附件四】</w:t>
      </w:r>
      <w:r w:rsidRPr="00A77023">
        <w:rPr>
          <w:rFonts w:ascii="標楷體" w:eastAsia="標楷體" w:hAnsi="標楷體" w:cs="Kaiti TC"/>
          <w:sz w:val="20"/>
          <w:szCs w:val="20"/>
          <w:shd w:val="clear" w:color="auto" w:fill="CCCCCC"/>
        </w:rPr>
        <w:t>**灰色字體為說明範例</w:t>
      </w:r>
    </w:p>
    <w:p w14:paraId="367D632B"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龍華科技大學 文化創意與數位媒體設計系</w:t>
      </w:r>
    </w:p>
    <w:p w14:paraId="03524B28" w14:textId="77777777" w:rsidR="001B02A5" w:rsidRPr="00A77023" w:rsidRDefault="00174709">
      <w:pPr>
        <w:jc w:val="center"/>
        <w:rPr>
          <w:rFonts w:ascii="標楷體" w:eastAsia="標楷體" w:hAnsi="標楷體" w:cs="Kaiti TC"/>
          <w:sz w:val="20"/>
          <w:szCs w:val="20"/>
        </w:rPr>
      </w:pPr>
      <w:r w:rsidRPr="00A77023">
        <w:rPr>
          <w:rFonts w:ascii="標楷體" w:eastAsia="標楷體" w:hAnsi="標楷體" w:cs="Kaiti TC"/>
          <w:sz w:val="48"/>
          <w:szCs w:val="48"/>
        </w:rPr>
        <w:t>專題預審企劃書</w:t>
      </w:r>
    </w:p>
    <w:tbl>
      <w:tblPr>
        <w:tblStyle w:val="ac"/>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000"/>
        <w:gridCol w:w="780"/>
        <w:gridCol w:w="4050"/>
      </w:tblGrid>
      <w:tr w:rsidR="001B02A5" w:rsidRPr="00A77023" w14:paraId="7A84A4AC" w14:textId="77777777">
        <w:tc>
          <w:tcPr>
            <w:tcW w:w="1800" w:type="dxa"/>
            <w:shd w:val="clear" w:color="auto" w:fill="auto"/>
            <w:tcMar>
              <w:top w:w="100" w:type="dxa"/>
              <w:left w:w="100" w:type="dxa"/>
              <w:bottom w:w="100" w:type="dxa"/>
              <w:right w:w="100" w:type="dxa"/>
            </w:tcMar>
          </w:tcPr>
          <w:p w14:paraId="0719EB8B"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專題名稱</w:t>
            </w:r>
          </w:p>
        </w:tc>
        <w:tc>
          <w:tcPr>
            <w:tcW w:w="3000" w:type="dxa"/>
            <w:shd w:val="clear" w:color="auto" w:fill="auto"/>
            <w:tcMar>
              <w:top w:w="100" w:type="dxa"/>
              <w:left w:w="100" w:type="dxa"/>
              <w:bottom w:w="100" w:type="dxa"/>
              <w:right w:w="100" w:type="dxa"/>
            </w:tcMar>
          </w:tcPr>
          <w:p w14:paraId="086DD4D8" w14:textId="77777777" w:rsidR="001B02A5" w:rsidRPr="00A77023" w:rsidRDefault="00174709">
            <w:pPr>
              <w:pBdr>
                <w:top w:val="nil"/>
                <w:left w:val="nil"/>
                <w:bottom w:val="nil"/>
                <w:right w:val="nil"/>
                <w:between w:val="nil"/>
              </w:pBdr>
              <w:rPr>
                <w:rFonts w:ascii="標楷體" w:eastAsia="標楷體" w:hAnsi="標楷體" w:cs="Kaiti TC"/>
                <w:color w:val="999999"/>
                <w:sz w:val="28"/>
                <w:szCs w:val="28"/>
              </w:rPr>
            </w:pPr>
            <w:r w:rsidRPr="00A77023">
              <w:rPr>
                <w:rFonts w:ascii="標楷體" w:eastAsia="標楷體" w:hAnsi="標楷體" w:cs="Kaiti TC"/>
                <w:color w:val="999999"/>
                <w:sz w:val="28"/>
                <w:szCs w:val="28"/>
              </w:rPr>
              <w:t>有情珍桂</w:t>
            </w:r>
          </w:p>
        </w:tc>
        <w:tc>
          <w:tcPr>
            <w:tcW w:w="780" w:type="dxa"/>
            <w:shd w:val="clear" w:color="auto" w:fill="auto"/>
            <w:tcMar>
              <w:top w:w="100" w:type="dxa"/>
              <w:left w:w="100" w:type="dxa"/>
              <w:bottom w:w="100" w:type="dxa"/>
              <w:right w:w="100" w:type="dxa"/>
            </w:tcMar>
          </w:tcPr>
          <w:p w14:paraId="788B266B"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主題</w:t>
            </w:r>
          </w:p>
        </w:tc>
        <w:tc>
          <w:tcPr>
            <w:tcW w:w="4050" w:type="dxa"/>
            <w:shd w:val="clear" w:color="auto" w:fill="auto"/>
            <w:tcMar>
              <w:top w:w="100" w:type="dxa"/>
              <w:left w:w="100" w:type="dxa"/>
              <w:bottom w:w="100" w:type="dxa"/>
              <w:right w:w="100" w:type="dxa"/>
            </w:tcMar>
          </w:tcPr>
          <w:p w14:paraId="0D4DBE27" w14:textId="77777777" w:rsidR="001B02A5" w:rsidRPr="00A77023" w:rsidRDefault="00174709">
            <w:pPr>
              <w:pBdr>
                <w:top w:val="nil"/>
                <w:left w:val="nil"/>
                <w:bottom w:val="nil"/>
                <w:right w:val="nil"/>
                <w:between w:val="nil"/>
              </w:pBdr>
              <w:rPr>
                <w:rFonts w:ascii="標楷體" w:eastAsia="標楷體" w:hAnsi="標楷體" w:cs="Kaiti TC"/>
                <w:color w:val="999999"/>
                <w:sz w:val="28"/>
                <w:szCs w:val="28"/>
              </w:rPr>
            </w:pPr>
            <w:r w:rsidRPr="00A77023">
              <w:rPr>
                <w:rFonts w:ascii="標楷體" w:eastAsia="標楷體" w:hAnsi="標楷體" w:cs="Kaiti TC"/>
                <w:color w:val="999999"/>
                <w:sz w:val="28"/>
                <w:szCs w:val="28"/>
              </w:rPr>
              <w:t>台南冬山鄉桂圓文創包裝</w:t>
            </w:r>
          </w:p>
        </w:tc>
      </w:tr>
      <w:tr w:rsidR="001B02A5" w:rsidRPr="00A77023" w14:paraId="59438F53" w14:textId="77777777">
        <w:trPr>
          <w:trHeight w:val="440"/>
        </w:trPr>
        <w:tc>
          <w:tcPr>
            <w:tcW w:w="1800" w:type="dxa"/>
            <w:shd w:val="clear" w:color="auto" w:fill="auto"/>
            <w:tcMar>
              <w:top w:w="100" w:type="dxa"/>
              <w:left w:w="100" w:type="dxa"/>
              <w:bottom w:w="100" w:type="dxa"/>
              <w:right w:w="100" w:type="dxa"/>
            </w:tcMar>
          </w:tcPr>
          <w:p w14:paraId="4DAE57C4"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組員</w:t>
            </w:r>
          </w:p>
        </w:tc>
        <w:tc>
          <w:tcPr>
            <w:tcW w:w="7830" w:type="dxa"/>
            <w:gridSpan w:val="3"/>
            <w:shd w:val="clear" w:color="auto" w:fill="auto"/>
            <w:tcMar>
              <w:top w:w="100" w:type="dxa"/>
              <w:left w:w="100" w:type="dxa"/>
              <w:bottom w:w="100" w:type="dxa"/>
              <w:right w:w="100" w:type="dxa"/>
            </w:tcMar>
          </w:tcPr>
          <w:p w14:paraId="3469C8A7" w14:textId="77777777" w:rsidR="001B02A5" w:rsidRPr="00A77023" w:rsidRDefault="00174709">
            <w:pPr>
              <w:pBdr>
                <w:top w:val="nil"/>
                <w:left w:val="nil"/>
                <w:bottom w:val="nil"/>
                <w:right w:val="nil"/>
                <w:between w:val="nil"/>
              </w:pBdr>
              <w:rPr>
                <w:rFonts w:ascii="標楷體" w:eastAsia="標楷體" w:hAnsi="標楷體" w:cs="Kaiti TC"/>
                <w:color w:val="999999"/>
                <w:sz w:val="28"/>
                <w:szCs w:val="28"/>
              </w:rPr>
            </w:pPr>
            <w:r w:rsidRPr="00A77023">
              <w:rPr>
                <w:rFonts w:ascii="標楷體" w:eastAsia="標楷體" w:hAnsi="標楷體" w:cs="Kaiti TC"/>
                <w:color w:val="999999"/>
                <w:sz w:val="28"/>
                <w:szCs w:val="28"/>
              </w:rPr>
              <w:t>1.學號/姓名      2.學號/姓名   3.學號/姓名   4.學號/姓名</w:t>
            </w:r>
          </w:p>
        </w:tc>
      </w:tr>
      <w:tr w:rsidR="001B02A5" w:rsidRPr="00A77023" w14:paraId="452CF613" w14:textId="77777777">
        <w:trPr>
          <w:trHeight w:val="440"/>
        </w:trPr>
        <w:tc>
          <w:tcPr>
            <w:tcW w:w="1800" w:type="dxa"/>
            <w:shd w:val="clear" w:color="auto" w:fill="auto"/>
            <w:tcMar>
              <w:top w:w="100" w:type="dxa"/>
              <w:left w:w="100" w:type="dxa"/>
              <w:bottom w:w="100" w:type="dxa"/>
              <w:right w:w="100" w:type="dxa"/>
            </w:tcMar>
          </w:tcPr>
          <w:p w14:paraId="0FDE4922"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緣起背景</w:t>
            </w:r>
          </w:p>
        </w:tc>
        <w:tc>
          <w:tcPr>
            <w:tcW w:w="7830" w:type="dxa"/>
            <w:gridSpan w:val="3"/>
            <w:shd w:val="clear" w:color="auto" w:fill="auto"/>
            <w:tcMar>
              <w:top w:w="100" w:type="dxa"/>
              <w:left w:w="100" w:type="dxa"/>
              <w:bottom w:w="100" w:type="dxa"/>
              <w:right w:w="100" w:type="dxa"/>
            </w:tcMar>
          </w:tcPr>
          <w:p w14:paraId="5DA858FE"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為什麼會有這樣的企劃案或動機產生？說服讀者並得到認同。</w:t>
            </w:r>
          </w:p>
          <w:p w14:paraId="1E6AF898"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引用資料須正確與公正性（新聞事件，勞動部統計，世界衛生組織提出...）。</w:t>
            </w:r>
          </w:p>
          <w:p w14:paraId="08CF9D6A" w14:textId="77777777" w:rsidR="001B02A5" w:rsidRPr="00A77023" w:rsidRDefault="001B02A5">
            <w:pPr>
              <w:rPr>
                <w:rFonts w:ascii="標楷體" w:eastAsia="標楷體" w:hAnsi="標楷體" w:cs="Arial"/>
                <w:color w:val="999999"/>
                <w:sz w:val="28"/>
                <w:szCs w:val="28"/>
              </w:rPr>
            </w:pPr>
          </w:p>
          <w:p w14:paraId="1FD695D8" w14:textId="77777777" w:rsidR="001B02A5" w:rsidRPr="00A77023" w:rsidRDefault="001B02A5">
            <w:pPr>
              <w:rPr>
                <w:rFonts w:ascii="標楷體" w:eastAsia="標楷體" w:hAnsi="標楷體" w:cs="Arial"/>
                <w:color w:val="999999"/>
                <w:sz w:val="28"/>
                <w:szCs w:val="28"/>
              </w:rPr>
            </w:pPr>
          </w:p>
          <w:p w14:paraId="063F4B00" w14:textId="77777777" w:rsidR="001B02A5" w:rsidRPr="00A77023" w:rsidRDefault="001B02A5">
            <w:pPr>
              <w:rPr>
                <w:rFonts w:ascii="標楷體" w:eastAsia="標楷體" w:hAnsi="標楷體" w:cs="Arial"/>
                <w:color w:val="999999"/>
                <w:sz w:val="28"/>
                <w:szCs w:val="28"/>
              </w:rPr>
            </w:pPr>
          </w:p>
        </w:tc>
      </w:tr>
      <w:tr w:rsidR="001B02A5" w:rsidRPr="00A77023" w14:paraId="193CFCE9" w14:textId="77777777">
        <w:trPr>
          <w:trHeight w:val="440"/>
        </w:trPr>
        <w:tc>
          <w:tcPr>
            <w:tcW w:w="1800" w:type="dxa"/>
            <w:shd w:val="clear" w:color="auto" w:fill="auto"/>
            <w:tcMar>
              <w:top w:w="100" w:type="dxa"/>
              <w:left w:w="100" w:type="dxa"/>
              <w:bottom w:w="100" w:type="dxa"/>
              <w:right w:w="100" w:type="dxa"/>
            </w:tcMar>
          </w:tcPr>
          <w:p w14:paraId="68E8FDC8"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概念目標</w:t>
            </w:r>
          </w:p>
        </w:tc>
        <w:tc>
          <w:tcPr>
            <w:tcW w:w="7830" w:type="dxa"/>
            <w:gridSpan w:val="3"/>
            <w:shd w:val="clear" w:color="auto" w:fill="auto"/>
            <w:tcMar>
              <w:top w:w="100" w:type="dxa"/>
              <w:left w:w="100" w:type="dxa"/>
              <w:bottom w:w="100" w:type="dxa"/>
              <w:right w:w="100" w:type="dxa"/>
            </w:tcMar>
          </w:tcPr>
          <w:p w14:paraId="4D5CDB6A"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簡潔有力說明提案企劃內容。包含</w:t>
            </w:r>
          </w:p>
          <w:p w14:paraId="7E5A51B6" w14:textId="77777777" w:rsidR="001B02A5" w:rsidRPr="00A77023" w:rsidRDefault="001B02A5">
            <w:pPr>
              <w:rPr>
                <w:rFonts w:ascii="標楷體" w:eastAsia="標楷體" w:hAnsi="標楷體" w:cs="Arial"/>
                <w:color w:val="999999"/>
                <w:sz w:val="28"/>
                <w:szCs w:val="28"/>
              </w:rPr>
            </w:pPr>
          </w:p>
          <w:p w14:paraId="69FDBC02"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Why（為什麼這件事很重要？）</w:t>
            </w:r>
          </w:p>
          <w:p w14:paraId="46229389"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When（主題背景在何時？或是那個時間點發生？)</w:t>
            </w:r>
          </w:p>
          <w:p w14:paraId="3782BD72"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Where（想要解決或幫助那個地方？）+田野調查</w:t>
            </w:r>
          </w:p>
          <w:p w14:paraId="2DAA8D9D"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Who（主要訴求對象為何？或想解決誰的問題？）</w:t>
            </w:r>
          </w:p>
          <w:p w14:paraId="030799A7"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What（需要怎麼做？什麼樣的手法？什麼方法？）</w:t>
            </w:r>
          </w:p>
          <w:p w14:paraId="559E586F"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How（要如何做？）</w:t>
            </w:r>
          </w:p>
          <w:p w14:paraId="36B38014" w14:textId="77777777" w:rsidR="001B02A5" w:rsidRPr="00A77023" w:rsidRDefault="001B02A5">
            <w:pPr>
              <w:rPr>
                <w:rFonts w:ascii="標楷體" w:eastAsia="標楷體" w:hAnsi="標楷體" w:cs="Arial"/>
                <w:color w:val="999999"/>
                <w:sz w:val="28"/>
                <w:szCs w:val="28"/>
              </w:rPr>
            </w:pPr>
          </w:p>
          <w:p w14:paraId="1F45635F" w14:textId="77777777" w:rsidR="001B02A5" w:rsidRPr="00A77023" w:rsidRDefault="001B02A5">
            <w:pPr>
              <w:rPr>
                <w:rFonts w:ascii="標楷體" w:eastAsia="標楷體" w:hAnsi="標楷體" w:cs="Arial"/>
                <w:color w:val="999999"/>
                <w:sz w:val="28"/>
                <w:szCs w:val="28"/>
              </w:rPr>
            </w:pPr>
          </w:p>
          <w:p w14:paraId="440200C3" w14:textId="77777777" w:rsidR="001B02A5" w:rsidRPr="00A77023" w:rsidRDefault="001B02A5">
            <w:pPr>
              <w:rPr>
                <w:rFonts w:ascii="標楷體" w:eastAsia="標楷體" w:hAnsi="標楷體" w:cs="Arial"/>
                <w:color w:val="999999"/>
                <w:sz w:val="28"/>
                <w:szCs w:val="28"/>
              </w:rPr>
            </w:pPr>
          </w:p>
          <w:p w14:paraId="1BE41D19" w14:textId="77777777" w:rsidR="001B02A5" w:rsidRPr="00A77023" w:rsidRDefault="001B02A5">
            <w:pPr>
              <w:rPr>
                <w:rFonts w:ascii="標楷體" w:eastAsia="標楷體" w:hAnsi="標楷體" w:cs="Arial"/>
                <w:color w:val="999999"/>
                <w:sz w:val="28"/>
                <w:szCs w:val="28"/>
              </w:rPr>
            </w:pPr>
          </w:p>
        </w:tc>
      </w:tr>
      <w:tr w:rsidR="001B02A5" w:rsidRPr="00A77023" w14:paraId="3DE4C9DE" w14:textId="77777777">
        <w:trPr>
          <w:trHeight w:val="440"/>
        </w:trPr>
        <w:tc>
          <w:tcPr>
            <w:tcW w:w="1800" w:type="dxa"/>
            <w:shd w:val="clear" w:color="auto" w:fill="auto"/>
            <w:tcMar>
              <w:top w:w="100" w:type="dxa"/>
              <w:left w:w="100" w:type="dxa"/>
              <w:bottom w:w="100" w:type="dxa"/>
              <w:right w:w="100" w:type="dxa"/>
            </w:tcMar>
          </w:tcPr>
          <w:p w14:paraId="53BF2C4B"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現況分析</w:t>
            </w:r>
          </w:p>
        </w:tc>
        <w:tc>
          <w:tcPr>
            <w:tcW w:w="7830" w:type="dxa"/>
            <w:gridSpan w:val="3"/>
            <w:shd w:val="clear" w:color="auto" w:fill="auto"/>
            <w:tcMar>
              <w:top w:w="100" w:type="dxa"/>
              <w:left w:w="100" w:type="dxa"/>
              <w:bottom w:w="100" w:type="dxa"/>
              <w:right w:w="100" w:type="dxa"/>
            </w:tcMar>
          </w:tcPr>
          <w:p w14:paraId="6813152E"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目前此</w:t>
            </w:r>
            <w:r w:rsidRPr="00A77023">
              <w:rPr>
                <w:rFonts w:ascii="標楷體" w:eastAsia="標楷體" w:hAnsi="標楷體" w:cs="Arial Unicode MS"/>
                <w:color w:val="999999"/>
                <w:sz w:val="28"/>
                <w:szCs w:val="28"/>
                <w:u w:val="single"/>
              </w:rPr>
              <w:t>主題</w:t>
            </w:r>
            <w:r w:rsidRPr="00A77023">
              <w:rPr>
                <w:rFonts w:ascii="標楷體" w:eastAsia="標楷體" w:hAnsi="標楷體" w:cs="Arial Unicode MS"/>
                <w:color w:val="999999"/>
                <w:sz w:val="28"/>
                <w:szCs w:val="28"/>
              </w:rPr>
              <w:t>有何相關影片/互動媒體/產品等已經在市場上進行？貴專題與其他人的差異有哪些？</w:t>
            </w:r>
          </w:p>
          <w:p w14:paraId="3F20810B" w14:textId="77777777" w:rsidR="001B02A5" w:rsidRPr="00A77023" w:rsidRDefault="001B02A5">
            <w:pPr>
              <w:rPr>
                <w:rFonts w:ascii="標楷體" w:eastAsia="標楷體" w:hAnsi="標楷體" w:cs="Arial"/>
                <w:color w:val="999999"/>
                <w:sz w:val="28"/>
                <w:szCs w:val="28"/>
              </w:rPr>
            </w:pPr>
          </w:p>
          <w:p w14:paraId="5D035C16" w14:textId="77777777" w:rsidR="001B02A5" w:rsidRPr="00A77023" w:rsidRDefault="001B02A5">
            <w:pPr>
              <w:rPr>
                <w:rFonts w:ascii="標楷體" w:eastAsia="標楷體" w:hAnsi="標楷體" w:cs="Arial"/>
                <w:color w:val="999999"/>
                <w:sz w:val="28"/>
                <w:szCs w:val="28"/>
              </w:rPr>
            </w:pPr>
          </w:p>
          <w:p w14:paraId="64F090B5" w14:textId="77777777" w:rsidR="001B02A5" w:rsidRPr="00A77023" w:rsidRDefault="001B02A5">
            <w:pPr>
              <w:rPr>
                <w:rFonts w:ascii="標楷體" w:eastAsia="標楷體" w:hAnsi="標楷體" w:cs="Arial"/>
                <w:color w:val="999999"/>
                <w:sz w:val="28"/>
                <w:szCs w:val="28"/>
              </w:rPr>
            </w:pPr>
          </w:p>
          <w:p w14:paraId="7BEC4BFD" w14:textId="77777777" w:rsidR="001B02A5" w:rsidRPr="00A77023" w:rsidRDefault="001B02A5">
            <w:pPr>
              <w:rPr>
                <w:rFonts w:ascii="標楷體" w:eastAsia="標楷體" w:hAnsi="標楷體" w:cs="Arial"/>
                <w:color w:val="999999"/>
                <w:sz w:val="28"/>
                <w:szCs w:val="28"/>
              </w:rPr>
            </w:pPr>
          </w:p>
          <w:p w14:paraId="332C19C1" w14:textId="77777777" w:rsidR="001B02A5" w:rsidRPr="00A77023" w:rsidRDefault="001B02A5">
            <w:pPr>
              <w:rPr>
                <w:rFonts w:ascii="標楷體" w:eastAsia="標楷體" w:hAnsi="標楷體" w:cs="Arial"/>
                <w:color w:val="999999"/>
                <w:sz w:val="28"/>
                <w:szCs w:val="28"/>
              </w:rPr>
            </w:pPr>
          </w:p>
        </w:tc>
      </w:tr>
      <w:tr w:rsidR="001B02A5" w:rsidRPr="00A77023" w14:paraId="6BCDADF8" w14:textId="77777777">
        <w:trPr>
          <w:trHeight w:val="440"/>
        </w:trPr>
        <w:tc>
          <w:tcPr>
            <w:tcW w:w="1800" w:type="dxa"/>
            <w:shd w:val="clear" w:color="auto" w:fill="auto"/>
            <w:tcMar>
              <w:top w:w="100" w:type="dxa"/>
              <w:left w:w="100" w:type="dxa"/>
              <w:bottom w:w="100" w:type="dxa"/>
              <w:right w:w="100" w:type="dxa"/>
            </w:tcMar>
          </w:tcPr>
          <w:p w14:paraId="0D2131CD"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預期結果</w:t>
            </w:r>
          </w:p>
        </w:tc>
        <w:tc>
          <w:tcPr>
            <w:tcW w:w="7830" w:type="dxa"/>
            <w:gridSpan w:val="3"/>
            <w:shd w:val="clear" w:color="auto" w:fill="auto"/>
            <w:tcMar>
              <w:top w:w="100" w:type="dxa"/>
              <w:left w:w="100" w:type="dxa"/>
              <w:bottom w:w="100" w:type="dxa"/>
              <w:right w:w="100" w:type="dxa"/>
            </w:tcMar>
          </w:tcPr>
          <w:p w14:paraId="4D804B61"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確實說明帶來的利益。清楚呈現實施企劃案後的前後變化。</w:t>
            </w:r>
          </w:p>
          <w:p w14:paraId="4DD8B422"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可用數字呈現，更容易傳達效果。</w:t>
            </w:r>
          </w:p>
          <w:p w14:paraId="0D836BC6" w14:textId="77777777" w:rsidR="001B02A5" w:rsidRPr="00A77023" w:rsidRDefault="001B02A5">
            <w:pPr>
              <w:rPr>
                <w:rFonts w:ascii="標楷體" w:eastAsia="標楷體" w:hAnsi="標楷體" w:cs="Arial"/>
                <w:color w:val="999999"/>
                <w:sz w:val="28"/>
                <w:szCs w:val="28"/>
              </w:rPr>
            </w:pPr>
          </w:p>
          <w:p w14:paraId="05CA423B" w14:textId="77777777" w:rsidR="001B02A5" w:rsidRPr="00A77023" w:rsidRDefault="001B02A5">
            <w:pPr>
              <w:rPr>
                <w:rFonts w:ascii="標楷體" w:eastAsia="標楷體" w:hAnsi="標楷體" w:cs="Arial"/>
                <w:color w:val="999999"/>
                <w:sz w:val="28"/>
                <w:szCs w:val="28"/>
              </w:rPr>
            </w:pPr>
          </w:p>
          <w:p w14:paraId="3B5B86DC"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lastRenderedPageBreak/>
              <w:t>例：希望藉由桂圓商品的包裝重新傳達給消費者，對桂圓的品質與東山鄉的農產精神。</w:t>
            </w:r>
          </w:p>
          <w:p w14:paraId="41516CF4"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並與當地合作，實際將包裝運用到未來商品上，期許桂圓相關商品提升50%銷量，並加深30%知名度。</w:t>
            </w:r>
          </w:p>
        </w:tc>
      </w:tr>
    </w:tbl>
    <w:p w14:paraId="4C98016C" w14:textId="77777777" w:rsidR="001B02A5" w:rsidRPr="00A77023" w:rsidRDefault="00174709">
      <w:pPr>
        <w:jc w:val="both"/>
        <w:rPr>
          <w:rFonts w:ascii="標楷體" w:eastAsia="標楷體" w:hAnsi="標楷體" w:cs="Arial"/>
          <w:color w:val="111111"/>
          <w:sz w:val="23"/>
          <w:szCs w:val="23"/>
          <w:shd w:val="clear" w:color="auto" w:fill="E4D7C7"/>
        </w:rPr>
      </w:pPr>
      <w:r w:rsidRPr="00A77023">
        <w:rPr>
          <w:rFonts w:ascii="標楷體" w:eastAsia="標楷體" w:hAnsi="標楷體"/>
        </w:rPr>
        <w:lastRenderedPageBreak/>
        <w:br w:type="page"/>
      </w:r>
    </w:p>
    <w:p w14:paraId="7E7B6FA9"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lastRenderedPageBreak/>
        <w:t>龍華科技大學 文化創意與數位媒體設計系</w:t>
      </w:r>
    </w:p>
    <w:p w14:paraId="6077A805"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專題預審企劃書 - 田野調查</w:t>
      </w:r>
    </w:p>
    <w:p w14:paraId="6975AAF2" w14:textId="77777777" w:rsidR="001B02A5" w:rsidRPr="00A77023" w:rsidRDefault="00174709">
      <w:pPr>
        <w:jc w:val="both"/>
        <w:rPr>
          <w:rFonts w:ascii="標楷體" w:eastAsia="標楷體" w:hAnsi="標楷體" w:cs="Kaiti TC"/>
          <w:sz w:val="28"/>
          <w:szCs w:val="28"/>
        </w:rPr>
      </w:pPr>
      <w:r w:rsidRPr="00A77023">
        <w:rPr>
          <w:rFonts w:ascii="標楷體" w:eastAsia="標楷體" w:hAnsi="標楷體" w:cs="Kaiti TC"/>
          <w:sz w:val="28"/>
          <w:szCs w:val="28"/>
        </w:rPr>
        <w:t>專題名稱：                                          主題：</w:t>
      </w:r>
    </w:p>
    <w:tbl>
      <w:tblPr>
        <w:tblStyle w:val="ad"/>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8055"/>
      </w:tblGrid>
      <w:tr w:rsidR="001B02A5" w:rsidRPr="00A77023" w14:paraId="02337D07" w14:textId="77777777">
        <w:tc>
          <w:tcPr>
            <w:tcW w:w="1575" w:type="dxa"/>
            <w:shd w:val="clear" w:color="auto" w:fill="auto"/>
            <w:tcMar>
              <w:top w:w="100" w:type="dxa"/>
              <w:left w:w="100" w:type="dxa"/>
              <w:bottom w:w="100" w:type="dxa"/>
              <w:right w:w="100" w:type="dxa"/>
            </w:tcMar>
          </w:tcPr>
          <w:p w14:paraId="622BEBAA" w14:textId="77777777" w:rsidR="001B02A5" w:rsidRPr="00A77023" w:rsidRDefault="00174709">
            <w:pPr>
              <w:pBdr>
                <w:top w:val="nil"/>
                <w:left w:val="nil"/>
                <w:bottom w:val="nil"/>
                <w:right w:val="nil"/>
                <w:between w:val="nil"/>
              </w:pBdr>
              <w:rPr>
                <w:rFonts w:ascii="標楷體" w:eastAsia="標楷體" w:hAnsi="標楷體" w:cs="Arial"/>
                <w:color w:val="111111"/>
                <w:sz w:val="28"/>
                <w:szCs w:val="28"/>
              </w:rPr>
            </w:pPr>
            <w:r w:rsidRPr="00A77023">
              <w:rPr>
                <w:rFonts w:ascii="標楷體" w:eastAsia="標楷體" w:hAnsi="標楷體" w:cs="Arial Unicode MS"/>
                <w:color w:val="111111"/>
                <w:sz w:val="28"/>
                <w:szCs w:val="28"/>
              </w:rPr>
              <w:t>調查地點</w:t>
            </w:r>
          </w:p>
        </w:tc>
        <w:tc>
          <w:tcPr>
            <w:tcW w:w="8055" w:type="dxa"/>
            <w:shd w:val="clear" w:color="auto" w:fill="auto"/>
            <w:tcMar>
              <w:top w:w="100" w:type="dxa"/>
              <w:left w:w="100" w:type="dxa"/>
              <w:bottom w:w="100" w:type="dxa"/>
              <w:right w:w="100" w:type="dxa"/>
            </w:tcMar>
          </w:tcPr>
          <w:p w14:paraId="49FCCC39" w14:textId="77777777" w:rsidR="001B02A5" w:rsidRPr="00A77023" w:rsidRDefault="00174709">
            <w:pPr>
              <w:jc w:val="both"/>
              <w:rPr>
                <w:rFonts w:ascii="標楷體" w:eastAsia="標楷體" w:hAnsi="標楷體" w:cs="Arial"/>
                <w:color w:val="999999"/>
                <w:sz w:val="28"/>
                <w:szCs w:val="28"/>
              </w:rPr>
            </w:pPr>
            <w:r w:rsidRPr="00A77023">
              <w:rPr>
                <w:rFonts w:ascii="標楷體" w:eastAsia="標楷體" w:hAnsi="標楷體" w:cs="Arial Unicode MS"/>
                <w:color w:val="999999"/>
                <w:sz w:val="28"/>
                <w:szCs w:val="28"/>
              </w:rPr>
              <w:t>搭配【概念目標】</w:t>
            </w:r>
          </w:p>
        </w:tc>
      </w:tr>
      <w:tr w:rsidR="001B02A5" w:rsidRPr="00A77023" w14:paraId="3F8EE196" w14:textId="77777777">
        <w:tc>
          <w:tcPr>
            <w:tcW w:w="1575" w:type="dxa"/>
            <w:shd w:val="clear" w:color="auto" w:fill="auto"/>
            <w:tcMar>
              <w:top w:w="100" w:type="dxa"/>
              <w:left w:w="100" w:type="dxa"/>
              <w:bottom w:w="100" w:type="dxa"/>
              <w:right w:w="100" w:type="dxa"/>
            </w:tcMar>
          </w:tcPr>
          <w:p w14:paraId="0C50329D" w14:textId="77777777" w:rsidR="001B02A5" w:rsidRPr="00A77023" w:rsidRDefault="00174709">
            <w:pPr>
              <w:pBdr>
                <w:top w:val="nil"/>
                <w:left w:val="nil"/>
                <w:bottom w:val="nil"/>
                <w:right w:val="nil"/>
                <w:between w:val="nil"/>
              </w:pBdr>
              <w:rPr>
                <w:rFonts w:ascii="標楷體" w:eastAsia="標楷體" w:hAnsi="標楷體" w:cs="Arial"/>
                <w:color w:val="111111"/>
                <w:sz w:val="28"/>
                <w:szCs w:val="28"/>
              </w:rPr>
            </w:pPr>
            <w:r w:rsidRPr="00A77023">
              <w:rPr>
                <w:rFonts w:ascii="標楷體" w:eastAsia="標楷體" w:hAnsi="標楷體" w:cs="Arial Unicode MS"/>
                <w:color w:val="111111"/>
                <w:sz w:val="28"/>
                <w:szCs w:val="28"/>
              </w:rPr>
              <w:t>資料收集</w:t>
            </w:r>
          </w:p>
        </w:tc>
        <w:tc>
          <w:tcPr>
            <w:tcW w:w="8055" w:type="dxa"/>
            <w:shd w:val="clear" w:color="auto" w:fill="auto"/>
            <w:tcMar>
              <w:top w:w="100" w:type="dxa"/>
              <w:left w:w="100" w:type="dxa"/>
              <w:bottom w:w="100" w:type="dxa"/>
              <w:right w:w="100" w:type="dxa"/>
            </w:tcMar>
          </w:tcPr>
          <w:p w14:paraId="7BB265EF" w14:textId="77777777" w:rsidR="001B02A5" w:rsidRPr="00A77023" w:rsidRDefault="00174709">
            <w:pPr>
              <w:spacing w:before="180"/>
              <w:rPr>
                <w:rFonts w:ascii="標楷體" w:eastAsia="標楷體" w:hAnsi="標楷體" w:cs="Arial"/>
                <w:color w:val="999999"/>
              </w:rPr>
            </w:pPr>
            <w:r w:rsidRPr="00A77023">
              <w:rPr>
                <w:rFonts w:ascii="標楷體" w:eastAsia="標楷體" w:hAnsi="標楷體" w:cs="Arial Unicode MS"/>
                <w:color w:val="999999"/>
              </w:rPr>
              <w:t>內容包含：</w:t>
            </w:r>
          </w:p>
          <w:p w14:paraId="05FD7BCD" w14:textId="77777777" w:rsidR="001B02A5" w:rsidRPr="00A77023" w:rsidRDefault="00174709">
            <w:pPr>
              <w:numPr>
                <w:ilvl w:val="0"/>
                <w:numId w:val="5"/>
              </w:numPr>
              <w:spacing w:before="180"/>
              <w:rPr>
                <w:rFonts w:ascii="標楷體" w:eastAsia="標楷體" w:hAnsi="標楷體" w:cs="Arial"/>
                <w:color w:val="999999"/>
              </w:rPr>
            </w:pPr>
            <w:r w:rsidRPr="00A77023">
              <w:rPr>
                <w:rFonts w:ascii="標楷體" w:eastAsia="標楷體" w:hAnsi="標楷體" w:cs="Arial Unicode MS"/>
                <w:color w:val="999999"/>
              </w:rPr>
              <w:t>採訪記錄：藉由受訪者的口述、操作或表演者示範的錄製，所蒐集到最直接的影、音記錄，摘錄寫成為文字稿，並且再經過內、外考證之後定稿。</w:t>
            </w:r>
          </w:p>
          <w:p w14:paraId="68832716" w14:textId="77777777" w:rsidR="001B02A5" w:rsidRPr="00A77023" w:rsidRDefault="00174709">
            <w:pPr>
              <w:numPr>
                <w:ilvl w:val="0"/>
                <w:numId w:val="5"/>
              </w:numPr>
              <w:rPr>
                <w:rFonts w:ascii="標楷體" w:eastAsia="標楷體" w:hAnsi="標楷體" w:cs="Arial"/>
                <w:color w:val="999999"/>
              </w:rPr>
            </w:pPr>
            <w:r w:rsidRPr="00A77023">
              <w:rPr>
                <w:rFonts w:ascii="標楷體" w:eastAsia="標楷體" w:hAnsi="標楷體" w:cs="Arial Unicode MS"/>
                <w:color w:val="999999"/>
              </w:rPr>
              <w:t>拍攝記錄：針對現場實地的古建聚落、造型藝術或重要人物的拍攝記錄，其蒐集到第一手的影像圖照資料，是田野紀實佐證圖像來源。</w:t>
            </w:r>
          </w:p>
          <w:p w14:paraId="0A7F5901" w14:textId="77777777" w:rsidR="001B02A5" w:rsidRPr="00A77023" w:rsidRDefault="00174709">
            <w:pPr>
              <w:numPr>
                <w:ilvl w:val="0"/>
                <w:numId w:val="5"/>
              </w:numPr>
              <w:rPr>
                <w:rFonts w:ascii="標楷體" w:eastAsia="標楷體" w:hAnsi="標楷體" w:cs="Arial"/>
                <w:color w:val="999999"/>
              </w:rPr>
            </w:pPr>
            <w:r w:rsidRPr="00A77023">
              <w:rPr>
                <w:rFonts w:ascii="標楷體" w:eastAsia="標楷體" w:hAnsi="標楷體" w:cs="Arial Unicode MS"/>
                <w:color w:val="999999"/>
              </w:rPr>
              <w:t>翻製記錄：田野過程中若徵得原收藏者同意，翻印或翻拍傳世祖譜、古籍、圖稿、劇本、譜例、秘笈或老照片等珍貴資料，成為日後進一步研究的基本材料。</w:t>
            </w:r>
          </w:p>
          <w:p w14:paraId="52861EF4" w14:textId="77777777" w:rsidR="001B02A5" w:rsidRPr="00A77023" w:rsidRDefault="00174709">
            <w:pPr>
              <w:numPr>
                <w:ilvl w:val="0"/>
                <w:numId w:val="5"/>
              </w:numPr>
              <w:rPr>
                <w:rFonts w:ascii="標楷體" w:eastAsia="標楷體" w:hAnsi="標楷體" w:cs="Arial"/>
                <w:color w:val="999999"/>
              </w:rPr>
            </w:pPr>
            <w:r w:rsidRPr="00A77023">
              <w:rPr>
                <w:rFonts w:ascii="標楷體" w:eastAsia="標楷體" w:hAnsi="標楷體" w:cs="Arial Unicode MS"/>
                <w:color w:val="999999"/>
              </w:rPr>
              <w:t>測繪記錄：有關空間現場的實地測量，或是造型藝術品的大小尺寸，以及模擬方式的簡圖或描圖等，有實際的數據與簡圖，方便日後資料整理和現場復原的模擬。</w:t>
            </w:r>
          </w:p>
          <w:p w14:paraId="7E5E5B31" w14:textId="77777777" w:rsidR="001B02A5" w:rsidRPr="00A77023" w:rsidRDefault="001B02A5">
            <w:pPr>
              <w:spacing w:before="180"/>
              <w:rPr>
                <w:rFonts w:ascii="標楷體" w:eastAsia="標楷體" w:hAnsi="標楷體" w:cs="Arial"/>
                <w:color w:val="999999"/>
              </w:rPr>
            </w:pPr>
          </w:p>
          <w:p w14:paraId="04DD5DDE" w14:textId="77777777" w:rsidR="001B02A5" w:rsidRPr="00A77023" w:rsidRDefault="001B02A5">
            <w:pPr>
              <w:spacing w:before="180"/>
              <w:rPr>
                <w:rFonts w:ascii="標楷體" w:eastAsia="標楷體" w:hAnsi="標楷體" w:cs="Arial"/>
                <w:color w:val="999999"/>
              </w:rPr>
            </w:pPr>
          </w:p>
          <w:p w14:paraId="3B66B2E3" w14:textId="77777777" w:rsidR="001B02A5" w:rsidRPr="00A77023" w:rsidRDefault="001B02A5">
            <w:pPr>
              <w:spacing w:before="180"/>
              <w:rPr>
                <w:rFonts w:ascii="標楷體" w:eastAsia="標楷體" w:hAnsi="標楷體" w:cs="Arial"/>
                <w:color w:val="999999"/>
              </w:rPr>
            </w:pPr>
          </w:p>
          <w:p w14:paraId="6DE992DE" w14:textId="77777777" w:rsidR="001B02A5" w:rsidRPr="00A77023" w:rsidRDefault="001B02A5">
            <w:pPr>
              <w:spacing w:before="180"/>
              <w:rPr>
                <w:rFonts w:ascii="標楷體" w:eastAsia="標楷體" w:hAnsi="標楷體" w:cs="Arial"/>
                <w:color w:val="999999"/>
              </w:rPr>
            </w:pPr>
          </w:p>
          <w:p w14:paraId="34B437C6" w14:textId="77777777" w:rsidR="001B02A5" w:rsidRPr="00A77023" w:rsidRDefault="001B02A5">
            <w:pPr>
              <w:spacing w:before="180"/>
              <w:rPr>
                <w:rFonts w:ascii="標楷體" w:eastAsia="標楷體" w:hAnsi="標楷體" w:cs="Arial"/>
                <w:color w:val="999999"/>
              </w:rPr>
            </w:pPr>
          </w:p>
          <w:p w14:paraId="00CC7AC7" w14:textId="77777777" w:rsidR="001B02A5" w:rsidRPr="00A77023" w:rsidRDefault="00174709">
            <w:pPr>
              <w:spacing w:before="180"/>
              <w:rPr>
                <w:rFonts w:ascii="標楷體" w:eastAsia="標楷體" w:hAnsi="標楷體" w:cs="Arial"/>
                <w:color w:val="999999"/>
              </w:rPr>
            </w:pPr>
            <w:r w:rsidRPr="00A77023">
              <w:rPr>
                <w:rFonts w:ascii="標楷體" w:eastAsia="標楷體" w:hAnsi="標楷體" w:cs="Arial Unicode MS"/>
                <w:color w:val="999999"/>
              </w:rPr>
              <w:t>依照各自專題類型與所需資料進行。</w:t>
            </w:r>
          </w:p>
        </w:tc>
      </w:tr>
      <w:tr w:rsidR="001B02A5" w:rsidRPr="00A77023" w14:paraId="2E2CA66E" w14:textId="77777777">
        <w:tc>
          <w:tcPr>
            <w:tcW w:w="1575" w:type="dxa"/>
            <w:shd w:val="clear" w:color="auto" w:fill="auto"/>
            <w:tcMar>
              <w:top w:w="100" w:type="dxa"/>
              <w:left w:w="100" w:type="dxa"/>
              <w:bottom w:w="100" w:type="dxa"/>
              <w:right w:w="100" w:type="dxa"/>
            </w:tcMar>
          </w:tcPr>
          <w:p w14:paraId="6771014C" w14:textId="77777777" w:rsidR="001B02A5" w:rsidRPr="00A77023" w:rsidRDefault="00174709">
            <w:pPr>
              <w:pBdr>
                <w:top w:val="nil"/>
                <w:left w:val="nil"/>
                <w:bottom w:val="nil"/>
                <w:right w:val="nil"/>
                <w:between w:val="nil"/>
              </w:pBdr>
              <w:rPr>
                <w:rFonts w:ascii="標楷體" w:eastAsia="標楷體" w:hAnsi="標楷體" w:cs="Arial"/>
                <w:color w:val="111111"/>
                <w:sz w:val="28"/>
                <w:szCs w:val="28"/>
              </w:rPr>
            </w:pPr>
            <w:r w:rsidRPr="00A77023">
              <w:rPr>
                <w:rFonts w:ascii="標楷體" w:eastAsia="標楷體" w:hAnsi="標楷體" w:cs="Arial Unicode MS"/>
                <w:color w:val="111111"/>
                <w:sz w:val="28"/>
                <w:szCs w:val="28"/>
              </w:rPr>
              <w:t>研究方法</w:t>
            </w:r>
          </w:p>
        </w:tc>
        <w:tc>
          <w:tcPr>
            <w:tcW w:w="8055" w:type="dxa"/>
            <w:shd w:val="clear" w:color="auto" w:fill="auto"/>
            <w:tcMar>
              <w:top w:w="100" w:type="dxa"/>
              <w:left w:w="100" w:type="dxa"/>
              <w:bottom w:w="100" w:type="dxa"/>
              <w:right w:w="100" w:type="dxa"/>
            </w:tcMar>
          </w:tcPr>
          <w:p w14:paraId="754BA2B0" w14:textId="77777777" w:rsidR="001B02A5" w:rsidRPr="00A77023" w:rsidRDefault="00174709">
            <w:pPr>
              <w:spacing w:before="20"/>
              <w:rPr>
                <w:rFonts w:ascii="標楷體" w:eastAsia="標楷體" w:hAnsi="標楷體" w:cs="Arial"/>
                <w:color w:val="999999"/>
              </w:rPr>
            </w:pPr>
            <w:r w:rsidRPr="00A77023">
              <w:rPr>
                <w:rFonts w:ascii="標楷體" w:eastAsia="標楷體" w:hAnsi="標楷體" w:cs="Arial Unicode MS"/>
                <w:color w:val="999999"/>
              </w:rPr>
              <w:t>說明用那種方法進行資料收集，並附上訪談紀錄文字，照片或影片等輔助佐證之資料。</w:t>
            </w:r>
          </w:p>
          <w:p w14:paraId="71AD3138" w14:textId="77777777" w:rsidR="001B02A5" w:rsidRPr="00A77023" w:rsidRDefault="001B02A5">
            <w:pPr>
              <w:spacing w:before="20"/>
              <w:rPr>
                <w:rFonts w:ascii="標楷體" w:eastAsia="標楷體" w:hAnsi="標楷體" w:cs="Arial"/>
                <w:color w:val="999999"/>
              </w:rPr>
            </w:pPr>
          </w:p>
          <w:p w14:paraId="1C463824" w14:textId="77777777" w:rsidR="001B02A5" w:rsidRPr="00A77023" w:rsidRDefault="00174709">
            <w:pPr>
              <w:spacing w:before="20"/>
              <w:rPr>
                <w:rFonts w:ascii="標楷體" w:eastAsia="標楷體" w:hAnsi="標楷體" w:cs="Arial"/>
                <w:color w:val="999999"/>
              </w:rPr>
            </w:pPr>
            <w:r w:rsidRPr="00A77023">
              <w:rPr>
                <w:rFonts w:ascii="Ebrima" w:eastAsia="標楷體" w:hAnsi="Ebrima" w:cs="Ebrima"/>
                <w:color w:val="999999"/>
              </w:rPr>
              <w:t>߀</w:t>
            </w:r>
            <w:r w:rsidRPr="00A77023">
              <w:rPr>
                <w:rFonts w:ascii="標楷體" w:eastAsia="標楷體" w:hAnsi="標楷體" w:cs="Arial"/>
                <w:color w:val="999999"/>
              </w:rPr>
              <w:t xml:space="preserve"> </w:t>
            </w:r>
            <w:r w:rsidRPr="00A77023">
              <w:rPr>
                <w:rFonts w:ascii="標楷體" w:eastAsia="標楷體" w:hAnsi="標楷體" w:cs="Arial Unicode MS"/>
                <w:color w:val="999999"/>
              </w:rPr>
              <w:t>口述訪談</w:t>
            </w:r>
            <w:r w:rsidRPr="00A77023">
              <w:rPr>
                <w:rFonts w:ascii="標楷體" w:eastAsia="標楷體" w:hAnsi="標楷體" w:cs="Arial"/>
                <w:color w:val="999999"/>
              </w:rPr>
              <w:t xml:space="preserve"> </w:t>
            </w:r>
          </w:p>
          <w:p w14:paraId="4CE48E3A" w14:textId="77777777" w:rsidR="001B02A5" w:rsidRPr="00A77023" w:rsidRDefault="00174709">
            <w:pPr>
              <w:spacing w:before="20"/>
              <w:rPr>
                <w:rFonts w:ascii="標楷體" w:eastAsia="標楷體" w:hAnsi="標楷體" w:cs="Arial"/>
                <w:color w:val="999999"/>
              </w:rPr>
            </w:pPr>
            <w:r w:rsidRPr="00A77023">
              <w:rPr>
                <w:rFonts w:ascii="Ebrima" w:eastAsia="標楷體" w:hAnsi="Ebrima" w:cs="Ebrima"/>
                <w:color w:val="999999"/>
              </w:rPr>
              <w:t>߀</w:t>
            </w:r>
            <w:r w:rsidRPr="00A77023">
              <w:rPr>
                <w:rFonts w:ascii="標楷體" w:eastAsia="標楷體" w:hAnsi="標楷體" w:cs="Arial"/>
                <w:color w:val="999999"/>
              </w:rPr>
              <w:t xml:space="preserve"> </w:t>
            </w:r>
            <w:r w:rsidRPr="00A77023">
              <w:rPr>
                <w:rFonts w:ascii="標楷體" w:eastAsia="標楷體" w:hAnsi="標楷體" w:cs="Arial Unicode MS"/>
                <w:color w:val="999999"/>
              </w:rPr>
              <w:t>問卷設計法</w:t>
            </w:r>
          </w:p>
          <w:p w14:paraId="7731160B" w14:textId="77777777" w:rsidR="001B02A5" w:rsidRPr="00A77023" w:rsidRDefault="00174709">
            <w:pPr>
              <w:spacing w:before="20"/>
              <w:rPr>
                <w:rFonts w:ascii="標楷體" w:eastAsia="標楷體" w:hAnsi="標楷體" w:cs="Arial"/>
                <w:color w:val="999999"/>
              </w:rPr>
            </w:pPr>
            <w:r w:rsidRPr="00A77023">
              <w:rPr>
                <w:rFonts w:ascii="Ebrima" w:eastAsia="標楷體" w:hAnsi="Ebrima" w:cs="Ebrima"/>
                <w:color w:val="999999"/>
              </w:rPr>
              <w:t>߀</w:t>
            </w:r>
            <w:r w:rsidRPr="00A77023">
              <w:rPr>
                <w:rFonts w:ascii="標楷體" w:eastAsia="標楷體" w:hAnsi="標楷體" w:cs="Arial"/>
                <w:color w:val="999999"/>
              </w:rPr>
              <w:t xml:space="preserve"> </w:t>
            </w:r>
            <w:r w:rsidRPr="00A77023">
              <w:rPr>
                <w:rFonts w:ascii="標楷體" w:eastAsia="標楷體" w:hAnsi="標楷體" w:cs="Arial Unicode MS"/>
                <w:color w:val="999999"/>
              </w:rPr>
              <w:t>參與觀察法</w:t>
            </w:r>
          </w:p>
          <w:p w14:paraId="31278F12" w14:textId="77777777" w:rsidR="001B02A5" w:rsidRPr="00A77023" w:rsidRDefault="001B02A5">
            <w:pPr>
              <w:spacing w:before="20"/>
              <w:rPr>
                <w:rFonts w:ascii="標楷體" w:eastAsia="標楷體" w:hAnsi="標楷體" w:cs="Arial"/>
                <w:color w:val="999999"/>
              </w:rPr>
            </w:pPr>
          </w:p>
          <w:p w14:paraId="55A86EBE" w14:textId="77777777" w:rsidR="001B02A5" w:rsidRPr="00A77023" w:rsidRDefault="001B02A5">
            <w:pPr>
              <w:spacing w:before="20"/>
              <w:rPr>
                <w:rFonts w:ascii="標楷體" w:eastAsia="標楷體" w:hAnsi="標楷體" w:cs="Arial"/>
                <w:color w:val="999999"/>
              </w:rPr>
            </w:pPr>
          </w:p>
          <w:p w14:paraId="39AD5A9F" w14:textId="77777777" w:rsidR="001B02A5" w:rsidRPr="00A77023" w:rsidRDefault="001B02A5">
            <w:pPr>
              <w:spacing w:before="20"/>
              <w:rPr>
                <w:rFonts w:ascii="標楷體" w:eastAsia="標楷體" w:hAnsi="標楷體" w:cs="Arial"/>
                <w:color w:val="999999"/>
              </w:rPr>
            </w:pPr>
          </w:p>
          <w:p w14:paraId="4A7A594E" w14:textId="77777777" w:rsidR="001B02A5" w:rsidRPr="00A77023" w:rsidRDefault="00174709">
            <w:pPr>
              <w:spacing w:before="20"/>
              <w:jc w:val="both"/>
              <w:rPr>
                <w:rFonts w:ascii="標楷體" w:eastAsia="標楷體" w:hAnsi="標楷體" w:cs="Arial"/>
                <w:color w:val="999999"/>
                <w:sz w:val="28"/>
                <w:szCs w:val="28"/>
              </w:rPr>
            </w:pPr>
            <w:r w:rsidRPr="00A77023">
              <w:rPr>
                <w:rFonts w:ascii="標楷體" w:eastAsia="標楷體" w:hAnsi="標楷體" w:cs="Arial Unicode MS"/>
                <w:color w:val="999999"/>
                <w:sz w:val="28"/>
                <w:szCs w:val="28"/>
              </w:rPr>
              <w:t>調查結束後別忘了</w:t>
            </w:r>
          </w:p>
          <w:p w14:paraId="52C0F37B" w14:textId="77777777" w:rsidR="001B02A5" w:rsidRPr="00A77023" w:rsidRDefault="00174709">
            <w:pPr>
              <w:spacing w:before="20"/>
              <w:rPr>
                <w:rFonts w:ascii="標楷體" w:eastAsia="標楷體" w:hAnsi="標楷體" w:cs="Arial"/>
                <w:color w:val="999999"/>
              </w:rPr>
            </w:pPr>
            <w:r w:rsidRPr="00A77023">
              <w:rPr>
                <w:rFonts w:ascii="標楷體" w:eastAsia="標楷體" w:hAnsi="標楷體" w:cs="Arial Unicode MS"/>
                <w:color w:val="999999"/>
              </w:rPr>
              <w:t>1.寫感謝函</w:t>
            </w:r>
          </w:p>
          <w:p w14:paraId="4F498FF9" w14:textId="77777777" w:rsidR="001B02A5" w:rsidRPr="00A77023" w:rsidRDefault="00174709">
            <w:pPr>
              <w:spacing w:before="20"/>
              <w:rPr>
                <w:rFonts w:ascii="標楷體" w:eastAsia="標楷體" w:hAnsi="標楷體" w:cs="Arial"/>
                <w:color w:val="999999"/>
              </w:rPr>
            </w:pPr>
            <w:r w:rsidRPr="00A77023">
              <w:rPr>
                <w:rFonts w:ascii="標楷體" w:eastAsia="標楷體" w:hAnsi="標楷體" w:cs="Arial Unicode MS"/>
                <w:color w:val="999999"/>
              </w:rPr>
              <w:t>2.贈送田調的結果報告紀錄回饋受訪者</w:t>
            </w:r>
          </w:p>
          <w:p w14:paraId="54251893" w14:textId="77777777" w:rsidR="001B02A5" w:rsidRPr="00A77023" w:rsidRDefault="00174709">
            <w:pPr>
              <w:spacing w:before="20"/>
              <w:rPr>
                <w:rFonts w:ascii="標楷體" w:eastAsia="標楷體" w:hAnsi="標楷體" w:cs="Arial"/>
                <w:color w:val="999999"/>
              </w:rPr>
            </w:pPr>
            <w:r w:rsidRPr="00A77023">
              <w:rPr>
                <w:rFonts w:ascii="標楷體" w:eastAsia="標楷體" w:hAnsi="標楷體" w:cs="Arial Unicode MS"/>
                <w:color w:val="999999"/>
              </w:rPr>
              <w:t>3.與社區做長久的朋友</w:t>
            </w:r>
          </w:p>
        </w:tc>
      </w:tr>
    </w:tbl>
    <w:p w14:paraId="01F99A70" w14:textId="77777777" w:rsidR="001B02A5" w:rsidRPr="00A77023" w:rsidRDefault="001B02A5">
      <w:pPr>
        <w:jc w:val="both"/>
        <w:rPr>
          <w:rFonts w:ascii="標楷體" w:eastAsia="標楷體" w:hAnsi="標楷體" w:cs="Arial"/>
          <w:sz w:val="28"/>
          <w:szCs w:val="28"/>
        </w:rPr>
      </w:pPr>
    </w:p>
    <w:sectPr w:rsidR="001B02A5" w:rsidRPr="00A77023">
      <w:pgSz w:w="11906" w:h="16838"/>
      <w:pgMar w:top="851" w:right="1134" w:bottom="851"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1C36A" w14:textId="77777777" w:rsidR="000C5585" w:rsidRDefault="000C5585" w:rsidP="002167CD">
      <w:r>
        <w:separator/>
      </w:r>
    </w:p>
  </w:endnote>
  <w:endnote w:type="continuationSeparator" w:id="0">
    <w:p w14:paraId="58FF67A2" w14:textId="77777777" w:rsidR="000C5585" w:rsidRDefault="000C5585" w:rsidP="0021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Kaiti T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0CF67" w14:textId="77777777" w:rsidR="000C5585" w:rsidRDefault="000C5585" w:rsidP="002167CD">
      <w:r>
        <w:separator/>
      </w:r>
    </w:p>
  </w:footnote>
  <w:footnote w:type="continuationSeparator" w:id="0">
    <w:p w14:paraId="5FAB2523" w14:textId="77777777" w:rsidR="000C5585" w:rsidRDefault="000C5585" w:rsidP="00216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5AA"/>
    <w:multiLevelType w:val="multilevel"/>
    <w:tmpl w:val="04464456"/>
    <w:lvl w:ilvl="0">
      <w:start w:val="1"/>
      <w:numFmt w:val="decimal"/>
      <w:lvlText w:val="%1."/>
      <w:lvlJc w:val="left"/>
      <w:pPr>
        <w:ind w:left="1757" w:hanging="480"/>
      </w:pPr>
    </w:lvl>
    <w:lvl w:ilvl="1">
      <w:start w:val="1"/>
      <w:numFmt w:val="decim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decim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decimal"/>
      <w:lvlText w:val="%8、"/>
      <w:lvlJc w:val="left"/>
      <w:pPr>
        <w:ind w:left="4690" w:hanging="480"/>
      </w:pPr>
    </w:lvl>
    <w:lvl w:ilvl="8">
      <w:start w:val="1"/>
      <w:numFmt w:val="lowerRoman"/>
      <w:lvlText w:val="%9."/>
      <w:lvlJc w:val="right"/>
      <w:pPr>
        <w:ind w:left="5170" w:hanging="480"/>
      </w:pPr>
    </w:lvl>
  </w:abstractNum>
  <w:abstractNum w:abstractNumId="1" w15:restartNumberingAfterBreak="0">
    <w:nsid w:val="02FB75DB"/>
    <w:multiLevelType w:val="multilevel"/>
    <w:tmpl w:val="44D4049C"/>
    <w:lvl w:ilvl="0">
      <w:start w:val="1"/>
      <w:numFmt w:val="decimal"/>
      <w:lvlText w:val="%1．"/>
      <w:lvlJc w:val="left"/>
      <w:pPr>
        <w:ind w:left="1048" w:hanging="480"/>
      </w:pPr>
    </w:lvl>
    <w:lvl w:ilvl="1">
      <w:start w:val="1"/>
      <w:numFmt w:val="decimal"/>
      <w:lvlText w:val="%2、"/>
      <w:lvlJc w:val="left"/>
      <w:pPr>
        <w:ind w:left="2379" w:hanging="480"/>
      </w:p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decim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decimal"/>
      <w:lvlText w:val="%8、"/>
      <w:lvlJc w:val="left"/>
      <w:pPr>
        <w:ind w:left="5259" w:hanging="480"/>
      </w:pPr>
    </w:lvl>
    <w:lvl w:ilvl="8">
      <w:start w:val="1"/>
      <w:numFmt w:val="lowerRoman"/>
      <w:lvlText w:val="%9."/>
      <w:lvlJc w:val="right"/>
      <w:pPr>
        <w:ind w:left="5739" w:hanging="480"/>
      </w:pPr>
    </w:lvl>
  </w:abstractNum>
  <w:abstractNum w:abstractNumId="2" w15:restartNumberingAfterBreak="0">
    <w:nsid w:val="04E03B4A"/>
    <w:multiLevelType w:val="multilevel"/>
    <w:tmpl w:val="6592F938"/>
    <w:lvl w:ilvl="0">
      <w:start w:val="1"/>
      <w:numFmt w:val="decimal"/>
      <w:lvlText w:val="第%1條"/>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7D2EE5"/>
    <w:multiLevelType w:val="multilevel"/>
    <w:tmpl w:val="AACCC324"/>
    <w:lvl w:ilvl="0">
      <w:start w:val="1"/>
      <w:numFmt w:val="decimal"/>
      <w:lvlText w:val="%1."/>
      <w:lvlJc w:val="left"/>
      <w:pPr>
        <w:ind w:left="2824" w:hanging="480"/>
      </w:pPr>
    </w:lvl>
    <w:lvl w:ilvl="1">
      <w:start w:val="1"/>
      <w:numFmt w:val="decimal"/>
      <w:lvlText w:val="%2、"/>
      <w:lvlJc w:val="left"/>
      <w:pPr>
        <w:ind w:left="3304" w:hanging="480"/>
      </w:pPr>
    </w:lvl>
    <w:lvl w:ilvl="2">
      <w:start w:val="1"/>
      <w:numFmt w:val="lowerRoman"/>
      <w:lvlText w:val="%3."/>
      <w:lvlJc w:val="right"/>
      <w:pPr>
        <w:ind w:left="3784" w:hanging="480"/>
      </w:pPr>
    </w:lvl>
    <w:lvl w:ilvl="3">
      <w:start w:val="1"/>
      <w:numFmt w:val="decimal"/>
      <w:lvlText w:val="%4."/>
      <w:lvlJc w:val="left"/>
      <w:pPr>
        <w:ind w:left="4264" w:hanging="480"/>
      </w:pPr>
    </w:lvl>
    <w:lvl w:ilvl="4">
      <w:start w:val="1"/>
      <w:numFmt w:val="decimal"/>
      <w:lvlText w:val="%5、"/>
      <w:lvlJc w:val="left"/>
      <w:pPr>
        <w:ind w:left="4744" w:hanging="480"/>
      </w:pPr>
    </w:lvl>
    <w:lvl w:ilvl="5">
      <w:start w:val="1"/>
      <w:numFmt w:val="lowerRoman"/>
      <w:lvlText w:val="%6."/>
      <w:lvlJc w:val="right"/>
      <w:pPr>
        <w:ind w:left="5224" w:hanging="480"/>
      </w:pPr>
    </w:lvl>
    <w:lvl w:ilvl="6">
      <w:start w:val="1"/>
      <w:numFmt w:val="decimal"/>
      <w:lvlText w:val="%7."/>
      <w:lvlJc w:val="left"/>
      <w:pPr>
        <w:ind w:left="5704" w:hanging="480"/>
      </w:pPr>
    </w:lvl>
    <w:lvl w:ilvl="7">
      <w:start w:val="1"/>
      <w:numFmt w:val="decimal"/>
      <w:lvlText w:val="%8、"/>
      <w:lvlJc w:val="left"/>
      <w:pPr>
        <w:ind w:left="6184" w:hanging="480"/>
      </w:pPr>
    </w:lvl>
    <w:lvl w:ilvl="8">
      <w:start w:val="1"/>
      <w:numFmt w:val="lowerRoman"/>
      <w:lvlText w:val="%9."/>
      <w:lvlJc w:val="right"/>
      <w:pPr>
        <w:ind w:left="6664" w:hanging="480"/>
      </w:pPr>
    </w:lvl>
  </w:abstractNum>
  <w:abstractNum w:abstractNumId="4" w15:restartNumberingAfterBreak="0">
    <w:nsid w:val="0AF04BB4"/>
    <w:multiLevelType w:val="multilevel"/>
    <w:tmpl w:val="0BC4AA84"/>
    <w:lvl w:ilvl="0">
      <w:start w:val="1"/>
      <w:numFmt w:val="decimal"/>
      <w:lvlText w:val="第%1條"/>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AB3841"/>
    <w:multiLevelType w:val="multilevel"/>
    <w:tmpl w:val="C1927634"/>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CB3453D"/>
    <w:multiLevelType w:val="hybridMultilevel"/>
    <w:tmpl w:val="454CE0A2"/>
    <w:lvl w:ilvl="0" w:tplc="8252EAE8">
      <w:start w:val="1"/>
      <w:numFmt w:val="decimal"/>
      <w:lvlText w:val="(%1)"/>
      <w:lvlJc w:val="left"/>
      <w:pPr>
        <w:ind w:left="1888" w:hanging="360"/>
      </w:pPr>
      <w:rPr>
        <w:rFonts w:hint="default"/>
      </w:r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7" w15:restartNumberingAfterBreak="0">
    <w:nsid w:val="220A2448"/>
    <w:multiLevelType w:val="multilevel"/>
    <w:tmpl w:val="0B7CD742"/>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260679BF"/>
    <w:multiLevelType w:val="hybridMultilevel"/>
    <w:tmpl w:val="BFBE65BA"/>
    <w:lvl w:ilvl="0" w:tplc="344A4EC8">
      <w:start w:val="1"/>
      <w:numFmt w:val="decimal"/>
      <w:lvlText w:val="(%1)"/>
      <w:lvlJc w:val="left"/>
      <w:pPr>
        <w:ind w:left="1888" w:hanging="360"/>
      </w:pPr>
      <w:rPr>
        <w:rFonts w:hint="default"/>
      </w:r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9" w15:restartNumberingAfterBreak="0">
    <w:nsid w:val="2A843AE3"/>
    <w:multiLevelType w:val="hybridMultilevel"/>
    <w:tmpl w:val="05585BD4"/>
    <w:lvl w:ilvl="0" w:tplc="4BFA34AC">
      <w:start w:val="1"/>
      <w:numFmt w:val="taiwaneseCountingThousand"/>
      <w:lvlText w:val="%1、"/>
      <w:lvlJc w:val="left"/>
      <w:pPr>
        <w:ind w:left="104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FA0D5E"/>
    <w:multiLevelType w:val="multilevel"/>
    <w:tmpl w:val="DD92A3F8"/>
    <w:lvl w:ilvl="0">
      <w:start w:val="1"/>
      <w:numFmt w:val="decimal"/>
      <w:lvlText w:val="%1．"/>
      <w:lvlJc w:val="left"/>
      <w:pPr>
        <w:ind w:left="1250" w:hanging="400"/>
      </w:pPr>
    </w:lvl>
    <w:lvl w:ilvl="1">
      <w:start w:val="1"/>
      <w:numFmt w:val="decim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decim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decimal"/>
      <w:lvlText w:val="%8、"/>
      <w:lvlJc w:val="left"/>
      <w:pPr>
        <w:ind w:left="4690" w:hanging="480"/>
      </w:pPr>
    </w:lvl>
    <w:lvl w:ilvl="8">
      <w:start w:val="1"/>
      <w:numFmt w:val="lowerRoman"/>
      <w:lvlText w:val="%9."/>
      <w:lvlJc w:val="right"/>
      <w:pPr>
        <w:ind w:left="5170" w:hanging="480"/>
      </w:pPr>
    </w:lvl>
  </w:abstractNum>
  <w:abstractNum w:abstractNumId="11" w15:restartNumberingAfterBreak="0">
    <w:nsid w:val="42D94A60"/>
    <w:multiLevelType w:val="hybridMultilevel"/>
    <w:tmpl w:val="E96C6D48"/>
    <w:lvl w:ilvl="0" w:tplc="8A9854BA">
      <w:start w:val="1"/>
      <w:numFmt w:val="decimal"/>
      <w:lvlText w:val="(%1)"/>
      <w:lvlJc w:val="left"/>
      <w:pPr>
        <w:ind w:left="1888" w:hanging="360"/>
      </w:pPr>
      <w:rPr>
        <w:rFonts w:hint="default"/>
      </w:r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12" w15:restartNumberingAfterBreak="0">
    <w:nsid w:val="44B16D2D"/>
    <w:multiLevelType w:val="multilevel"/>
    <w:tmpl w:val="5DAE4F88"/>
    <w:lvl w:ilvl="0">
      <w:start w:val="1"/>
      <w:numFmt w:val="decimal"/>
      <w:lvlText w:val="%1."/>
      <w:lvlJc w:val="left"/>
      <w:pPr>
        <w:ind w:left="1528" w:hanging="480"/>
      </w:pPr>
    </w:lvl>
    <w:lvl w:ilvl="1">
      <w:start w:val="1"/>
      <w:numFmt w:val="decimal"/>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decim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decimal"/>
      <w:lvlText w:val="%8、"/>
      <w:lvlJc w:val="left"/>
      <w:pPr>
        <w:ind w:left="4888" w:hanging="480"/>
      </w:pPr>
    </w:lvl>
    <w:lvl w:ilvl="8">
      <w:start w:val="1"/>
      <w:numFmt w:val="lowerRoman"/>
      <w:lvlText w:val="%9."/>
      <w:lvlJc w:val="right"/>
      <w:pPr>
        <w:ind w:left="5368" w:hanging="480"/>
      </w:pPr>
    </w:lvl>
  </w:abstractNum>
  <w:abstractNum w:abstractNumId="13" w15:restartNumberingAfterBreak="0">
    <w:nsid w:val="4E1D6FAF"/>
    <w:multiLevelType w:val="multilevel"/>
    <w:tmpl w:val="B5E6EEDE"/>
    <w:lvl w:ilvl="0">
      <w:start w:val="1"/>
      <w:numFmt w:val="decimal"/>
      <w:lvlText w:val="%1."/>
      <w:lvlJc w:val="left"/>
      <w:pPr>
        <w:ind w:left="2824" w:hanging="480"/>
      </w:pPr>
    </w:lvl>
    <w:lvl w:ilvl="1">
      <w:start w:val="1"/>
      <w:numFmt w:val="decimal"/>
      <w:lvlText w:val="%2、"/>
      <w:lvlJc w:val="left"/>
      <w:pPr>
        <w:ind w:left="1865" w:hanging="480"/>
      </w:pPr>
    </w:lvl>
    <w:lvl w:ilvl="2">
      <w:start w:val="1"/>
      <w:numFmt w:val="lowerRoman"/>
      <w:lvlText w:val="%3."/>
      <w:lvlJc w:val="right"/>
      <w:pPr>
        <w:ind w:left="2345" w:hanging="480"/>
      </w:pPr>
    </w:lvl>
    <w:lvl w:ilvl="3">
      <w:start w:val="1"/>
      <w:numFmt w:val="decimal"/>
      <w:lvlText w:val="%4."/>
      <w:lvlJc w:val="left"/>
      <w:pPr>
        <w:ind w:left="2825" w:hanging="480"/>
      </w:pPr>
    </w:lvl>
    <w:lvl w:ilvl="4">
      <w:start w:val="1"/>
      <w:numFmt w:val="decimal"/>
      <w:lvlText w:val="%5、"/>
      <w:lvlJc w:val="left"/>
      <w:pPr>
        <w:ind w:left="3305" w:hanging="480"/>
      </w:pPr>
    </w:lvl>
    <w:lvl w:ilvl="5">
      <w:start w:val="1"/>
      <w:numFmt w:val="lowerRoman"/>
      <w:lvlText w:val="%6."/>
      <w:lvlJc w:val="right"/>
      <w:pPr>
        <w:ind w:left="3785" w:hanging="480"/>
      </w:pPr>
    </w:lvl>
    <w:lvl w:ilvl="6">
      <w:start w:val="1"/>
      <w:numFmt w:val="decimal"/>
      <w:lvlText w:val="%7."/>
      <w:lvlJc w:val="left"/>
      <w:pPr>
        <w:ind w:left="4265" w:hanging="480"/>
      </w:pPr>
    </w:lvl>
    <w:lvl w:ilvl="7">
      <w:start w:val="1"/>
      <w:numFmt w:val="decimal"/>
      <w:lvlText w:val="%8、"/>
      <w:lvlJc w:val="left"/>
      <w:pPr>
        <w:ind w:left="4745" w:hanging="480"/>
      </w:pPr>
    </w:lvl>
    <w:lvl w:ilvl="8">
      <w:start w:val="1"/>
      <w:numFmt w:val="lowerRoman"/>
      <w:lvlText w:val="%9."/>
      <w:lvlJc w:val="right"/>
      <w:pPr>
        <w:ind w:left="5225" w:hanging="480"/>
      </w:pPr>
    </w:lvl>
  </w:abstractNum>
  <w:abstractNum w:abstractNumId="14" w15:restartNumberingAfterBreak="0">
    <w:nsid w:val="568C7A1A"/>
    <w:multiLevelType w:val="multilevel"/>
    <w:tmpl w:val="263AFA2A"/>
    <w:lvl w:ilvl="0">
      <w:start w:val="1"/>
      <w:numFmt w:val="decimal"/>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5" w15:restartNumberingAfterBreak="0">
    <w:nsid w:val="64073DAF"/>
    <w:multiLevelType w:val="multilevel"/>
    <w:tmpl w:val="4D8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D068D9"/>
    <w:multiLevelType w:val="multilevel"/>
    <w:tmpl w:val="15DC051A"/>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72B605F4"/>
    <w:multiLevelType w:val="multilevel"/>
    <w:tmpl w:val="44FE2358"/>
    <w:lvl w:ilvl="0">
      <w:start w:val="1"/>
      <w:numFmt w:val="decimal"/>
      <w:lvlText w:val="%1."/>
      <w:lvlJc w:val="left"/>
      <w:pPr>
        <w:ind w:left="1637" w:hanging="360"/>
      </w:pPr>
    </w:lvl>
    <w:lvl w:ilvl="1">
      <w:start w:val="1"/>
      <w:numFmt w:val="decim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decim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decimal"/>
      <w:lvlText w:val="%8、"/>
      <w:lvlJc w:val="left"/>
      <w:pPr>
        <w:ind w:left="5117" w:hanging="480"/>
      </w:pPr>
    </w:lvl>
    <w:lvl w:ilvl="8">
      <w:start w:val="1"/>
      <w:numFmt w:val="lowerRoman"/>
      <w:lvlText w:val="%9."/>
      <w:lvlJc w:val="right"/>
      <w:pPr>
        <w:ind w:left="5597" w:hanging="480"/>
      </w:pPr>
    </w:lvl>
  </w:abstractNum>
  <w:abstractNum w:abstractNumId="18" w15:restartNumberingAfterBreak="0">
    <w:nsid w:val="7302652A"/>
    <w:multiLevelType w:val="hybridMultilevel"/>
    <w:tmpl w:val="6E623E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C35CE0"/>
    <w:multiLevelType w:val="hybridMultilevel"/>
    <w:tmpl w:val="F00C9A0E"/>
    <w:lvl w:ilvl="0" w:tplc="FB440472">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7"/>
  </w:num>
  <w:num w:numId="2">
    <w:abstractNumId w:val="7"/>
  </w:num>
  <w:num w:numId="3">
    <w:abstractNumId w:val="12"/>
  </w:num>
  <w:num w:numId="4">
    <w:abstractNumId w:val="14"/>
  </w:num>
  <w:num w:numId="5">
    <w:abstractNumId w:val="15"/>
  </w:num>
  <w:num w:numId="6">
    <w:abstractNumId w:val="3"/>
  </w:num>
  <w:num w:numId="7">
    <w:abstractNumId w:val="16"/>
  </w:num>
  <w:num w:numId="8">
    <w:abstractNumId w:val="5"/>
  </w:num>
  <w:num w:numId="9">
    <w:abstractNumId w:val="4"/>
  </w:num>
  <w:num w:numId="10">
    <w:abstractNumId w:val="2"/>
  </w:num>
  <w:num w:numId="11">
    <w:abstractNumId w:val="13"/>
  </w:num>
  <w:num w:numId="12">
    <w:abstractNumId w:val="10"/>
  </w:num>
  <w:num w:numId="13">
    <w:abstractNumId w:val="0"/>
  </w:num>
  <w:num w:numId="14">
    <w:abstractNumId w:val="1"/>
  </w:num>
  <w:num w:numId="15">
    <w:abstractNumId w:val="9"/>
  </w:num>
  <w:num w:numId="16">
    <w:abstractNumId w:val="18"/>
  </w:num>
  <w:num w:numId="17">
    <w:abstractNumId w:val="19"/>
  </w:num>
  <w:num w:numId="18">
    <w:abstractNumId w:val="8"/>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A5"/>
    <w:rsid w:val="00046B44"/>
    <w:rsid w:val="00072457"/>
    <w:rsid w:val="000C5585"/>
    <w:rsid w:val="00120CB5"/>
    <w:rsid w:val="00162A63"/>
    <w:rsid w:val="00174709"/>
    <w:rsid w:val="00195D57"/>
    <w:rsid w:val="001B02A5"/>
    <w:rsid w:val="001D43EF"/>
    <w:rsid w:val="002167CD"/>
    <w:rsid w:val="00263273"/>
    <w:rsid w:val="002B0EA9"/>
    <w:rsid w:val="002D14B1"/>
    <w:rsid w:val="002F13B7"/>
    <w:rsid w:val="003250E3"/>
    <w:rsid w:val="003C4923"/>
    <w:rsid w:val="003C5527"/>
    <w:rsid w:val="004176D3"/>
    <w:rsid w:val="00482625"/>
    <w:rsid w:val="00490688"/>
    <w:rsid w:val="004C55C7"/>
    <w:rsid w:val="004C62AF"/>
    <w:rsid w:val="004D4848"/>
    <w:rsid w:val="005144B4"/>
    <w:rsid w:val="00531AB7"/>
    <w:rsid w:val="00567C38"/>
    <w:rsid w:val="005748B2"/>
    <w:rsid w:val="0059644E"/>
    <w:rsid w:val="00621329"/>
    <w:rsid w:val="006618FD"/>
    <w:rsid w:val="006665AC"/>
    <w:rsid w:val="006C0BF2"/>
    <w:rsid w:val="006D06A7"/>
    <w:rsid w:val="006E0429"/>
    <w:rsid w:val="006E2C26"/>
    <w:rsid w:val="006F0836"/>
    <w:rsid w:val="00721B54"/>
    <w:rsid w:val="00736CA7"/>
    <w:rsid w:val="00754A30"/>
    <w:rsid w:val="007660DB"/>
    <w:rsid w:val="007F54EC"/>
    <w:rsid w:val="007F7A5F"/>
    <w:rsid w:val="008063BB"/>
    <w:rsid w:val="00845421"/>
    <w:rsid w:val="0086233D"/>
    <w:rsid w:val="008E0994"/>
    <w:rsid w:val="009556A3"/>
    <w:rsid w:val="0095672B"/>
    <w:rsid w:val="00972AAF"/>
    <w:rsid w:val="009C103C"/>
    <w:rsid w:val="009C1817"/>
    <w:rsid w:val="00A75CFC"/>
    <w:rsid w:val="00A77023"/>
    <w:rsid w:val="00A86C1F"/>
    <w:rsid w:val="00B075B0"/>
    <w:rsid w:val="00B17909"/>
    <w:rsid w:val="00B5519C"/>
    <w:rsid w:val="00B5628F"/>
    <w:rsid w:val="00B73CD3"/>
    <w:rsid w:val="00B748BC"/>
    <w:rsid w:val="00B84F3B"/>
    <w:rsid w:val="00B927BC"/>
    <w:rsid w:val="00BD6ED8"/>
    <w:rsid w:val="00C1502E"/>
    <w:rsid w:val="00C21D7A"/>
    <w:rsid w:val="00C24864"/>
    <w:rsid w:val="00C278E2"/>
    <w:rsid w:val="00C5099C"/>
    <w:rsid w:val="00C56F9C"/>
    <w:rsid w:val="00C95464"/>
    <w:rsid w:val="00CA3C64"/>
    <w:rsid w:val="00CC31CA"/>
    <w:rsid w:val="00D0059B"/>
    <w:rsid w:val="00D34664"/>
    <w:rsid w:val="00D349F6"/>
    <w:rsid w:val="00D423E3"/>
    <w:rsid w:val="00D80C73"/>
    <w:rsid w:val="00D91364"/>
    <w:rsid w:val="00D91ABB"/>
    <w:rsid w:val="00DB1D21"/>
    <w:rsid w:val="00DB3E9E"/>
    <w:rsid w:val="00DE7EA0"/>
    <w:rsid w:val="00DF149C"/>
    <w:rsid w:val="00DF2620"/>
    <w:rsid w:val="00E06878"/>
    <w:rsid w:val="00E13B68"/>
    <w:rsid w:val="00E63301"/>
    <w:rsid w:val="00EC3BCF"/>
    <w:rsid w:val="00F11AF9"/>
    <w:rsid w:val="00F2767B"/>
    <w:rsid w:val="00F3109D"/>
    <w:rsid w:val="00F5544A"/>
    <w:rsid w:val="00F76602"/>
    <w:rsid w:val="00F8476C"/>
    <w:rsid w:val="00F915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98442"/>
  <w15:docId w15:val="{8C7CACFF-AEEF-4EBB-84E4-96642C9F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eastAsia="Times New Roman"/>
      <w:sz w:val="20"/>
      <w:szCs w:val="20"/>
    </w:rPr>
    <w:tblPr>
      <w:tblStyleRowBandSize w:val="1"/>
      <w:tblStyleColBandSize w:val="1"/>
      <w:tblCellMar>
        <w:left w:w="108" w:type="dxa"/>
        <w:right w:w="108" w:type="dxa"/>
      </w:tblCellMar>
    </w:tblPr>
  </w:style>
  <w:style w:type="table" w:customStyle="1" w:styleId="a6">
    <w:basedOn w:val="TableNormal"/>
    <w:rPr>
      <w:rFonts w:eastAsia="Times New Roman"/>
      <w:sz w:val="20"/>
      <w:szCs w:val="20"/>
    </w:rPr>
    <w:tblPr>
      <w:tblStyleRowBandSize w:val="1"/>
      <w:tblStyleColBandSize w:val="1"/>
      <w:tblCellMar>
        <w:left w:w="108" w:type="dxa"/>
        <w:right w:w="108" w:type="dxa"/>
      </w:tblCellMar>
    </w:tblPr>
  </w:style>
  <w:style w:type="table" w:customStyle="1" w:styleId="a7">
    <w:basedOn w:val="TableNormal"/>
    <w:rPr>
      <w:rFonts w:eastAsia="Times New Roman"/>
      <w:sz w:val="20"/>
      <w:szCs w:val="20"/>
    </w:rPr>
    <w:tblPr>
      <w:tblStyleRowBandSize w:val="1"/>
      <w:tblStyleColBandSize w:val="1"/>
      <w:tblCellMar>
        <w:left w:w="108" w:type="dxa"/>
        <w:right w:w="108" w:type="dxa"/>
      </w:tblCellMar>
    </w:tblPr>
  </w:style>
  <w:style w:type="table" w:customStyle="1" w:styleId="a8">
    <w:basedOn w:val="TableNormal"/>
    <w:rPr>
      <w:rFonts w:eastAsia="Times New Roman"/>
      <w:sz w:val="20"/>
      <w:szCs w:val="20"/>
    </w:rPr>
    <w:tblPr>
      <w:tblStyleRowBandSize w:val="1"/>
      <w:tblStyleColBandSize w:val="1"/>
      <w:tblCellMar>
        <w:left w:w="108" w:type="dxa"/>
        <w:right w:w="108" w:type="dxa"/>
      </w:tblCellMar>
    </w:tblPr>
  </w:style>
  <w:style w:type="table" w:customStyle="1" w:styleId="a9">
    <w:basedOn w:val="TableNormal"/>
    <w:rPr>
      <w:rFonts w:eastAsia="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ae">
    <w:name w:val="List Paragraph"/>
    <w:basedOn w:val="a"/>
    <w:uiPriority w:val="34"/>
    <w:qFormat/>
    <w:rsid w:val="009556A3"/>
    <w:pPr>
      <w:ind w:leftChars="200" w:left="480"/>
    </w:pPr>
    <w:rPr>
      <w:rFonts w:ascii="Calibri" w:eastAsia="新細明體" w:hAnsi="Calibri"/>
      <w:kern w:val="2"/>
      <w:szCs w:val="22"/>
    </w:rPr>
  </w:style>
  <w:style w:type="character" w:styleId="af">
    <w:name w:val="annotation reference"/>
    <w:basedOn w:val="a0"/>
    <w:uiPriority w:val="99"/>
    <w:semiHidden/>
    <w:unhideWhenUsed/>
    <w:rsid w:val="00D91364"/>
    <w:rPr>
      <w:sz w:val="18"/>
      <w:szCs w:val="18"/>
    </w:rPr>
  </w:style>
  <w:style w:type="paragraph" w:styleId="af0">
    <w:name w:val="annotation text"/>
    <w:basedOn w:val="a"/>
    <w:link w:val="af1"/>
    <w:uiPriority w:val="99"/>
    <w:semiHidden/>
    <w:unhideWhenUsed/>
    <w:rsid w:val="00D91364"/>
  </w:style>
  <w:style w:type="character" w:customStyle="1" w:styleId="af1">
    <w:name w:val="註解文字 字元"/>
    <w:basedOn w:val="a0"/>
    <w:link w:val="af0"/>
    <w:uiPriority w:val="99"/>
    <w:semiHidden/>
    <w:rsid w:val="00D91364"/>
  </w:style>
  <w:style w:type="paragraph" w:styleId="af2">
    <w:name w:val="annotation subject"/>
    <w:basedOn w:val="af0"/>
    <w:next w:val="af0"/>
    <w:link w:val="af3"/>
    <w:uiPriority w:val="99"/>
    <w:semiHidden/>
    <w:unhideWhenUsed/>
    <w:rsid w:val="00D91364"/>
    <w:rPr>
      <w:b/>
      <w:bCs/>
    </w:rPr>
  </w:style>
  <w:style w:type="character" w:customStyle="1" w:styleId="af3">
    <w:name w:val="註解主旨 字元"/>
    <w:basedOn w:val="af1"/>
    <w:link w:val="af2"/>
    <w:uiPriority w:val="99"/>
    <w:semiHidden/>
    <w:rsid w:val="00D91364"/>
    <w:rPr>
      <w:b/>
      <w:bCs/>
    </w:rPr>
  </w:style>
  <w:style w:type="paragraph" w:styleId="af4">
    <w:name w:val="Balloon Text"/>
    <w:basedOn w:val="a"/>
    <w:link w:val="af5"/>
    <w:uiPriority w:val="99"/>
    <w:semiHidden/>
    <w:unhideWhenUsed/>
    <w:rsid w:val="00D91364"/>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D91364"/>
    <w:rPr>
      <w:rFonts w:asciiTheme="majorHAnsi" w:eastAsiaTheme="majorEastAsia" w:hAnsiTheme="majorHAnsi" w:cstheme="majorBidi"/>
      <w:sz w:val="18"/>
      <w:szCs w:val="18"/>
    </w:rPr>
  </w:style>
  <w:style w:type="paragraph" w:styleId="af6">
    <w:name w:val="header"/>
    <w:basedOn w:val="a"/>
    <w:link w:val="af7"/>
    <w:uiPriority w:val="99"/>
    <w:unhideWhenUsed/>
    <w:rsid w:val="002167CD"/>
    <w:pPr>
      <w:pBdr>
        <w:bottom w:val="single" w:sz="6" w:space="1" w:color="auto"/>
      </w:pBdr>
      <w:tabs>
        <w:tab w:val="center" w:pos="4153"/>
        <w:tab w:val="right" w:pos="8306"/>
      </w:tabs>
      <w:snapToGrid w:val="0"/>
      <w:jc w:val="center"/>
    </w:pPr>
    <w:rPr>
      <w:sz w:val="18"/>
      <w:szCs w:val="18"/>
    </w:rPr>
  </w:style>
  <w:style w:type="character" w:customStyle="1" w:styleId="af7">
    <w:name w:val="頁首 字元"/>
    <w:basedOn w:val="a0"/>
    <w:link w:val="af6"/>
    <w:uiPriority w:val="99"/>
    <w:rsid w:val="002167CD"/>
    <w:rPr>
      <w:sz w:val="18"/>
      <w:szCs w:val="18"/>
    </w:rPr>
  </w:style>
  <w:style w:type="paragraph" w:styleId="af8">
    <w:name w:val="footer"/>
    <w:basedOn w:val="a"/>
    <w:link w:val="af9"/>
    <w:uiPriority w:val="99"/>
    <w:unhideWhenUsed/>
    <w:rsid w:val="002167CD"/>
    <w:pPr>
      <w:tabs>
        <w:tab w:val="center" w:pos="4153"/>
        <w:tab w:val="right" w:pos="8306"/>
      </w:tabs>
      <w:snapToGrid w:val="0"/>
    </w:pPr>
    <w:rPr>
      <w:sz w:val="18"/>
      <w:szCs w:val="18"/>
    </w:rPr>
  </w:style>
  <w:style w:type="character" w:customStyle="1" w:styleId="af9">
    <w:name w:val="頁尾 字元"/>
    <w:basedOn w:val="a0"/>
    <w:link w:val="af8"/>
    <w:uiPriority w:val="99"/>
    <w:rsid w:val="002167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Lung-Chieh Chao</dc:creator>
  <cp:lastModifiedBy>pc</cp:lastModifiedBy>
  <cp:revision>13</cp:revision>
  <dcterms:created xsi:type="dcterms:W3CDTF">2020-01-03T07:52:00Z</dcterms:created>
  <dcterms:modified xsi:type="dcterms:W3CDTF">2020-06-29T08:38:00Z</dcterms:modified>
</cp:coreProperties>
</file>